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7BB7E" w14:textId="77777777" w:rsidR="001E10C1" w:rsidRDefault="00172417" w:rsidP="00477914">
      <w:pPr>
        <w:pStyle w:val="Titel"/>
        <w:pBdr>
          <w:bottom w:val="single" w:sz="8" w:space="15" w:color="4F81BD" w:themeColor="accent1"/>
        </w:pBdr>
        <w:rPr>
          <w:rFonts w:ascii="Cambria" w:hAnsi="Cambria"/>
          <w:b/>
          <w:color w:val="auto"/>
        </w:rPr>
      </w:pPr>
      <w:r w:rsidRPr="00507688">
        <w:rPr>
          <w:rFonts w:ascii="Cambria" w:hAnsi="Cambria"/>
          <w:b/>
          <w:color w:val="auto"/>
        </w:rPr>
        <w:t xml:space="preserve">Freiluftexperiment nördliche Untere Königsstraße Kassel </w:t>
      </w:r>
    </w:p>
    <w:p w14:paraId="2344F46D" w14:textId="12F07F15" w:rsidR="00172417" w:rsidRPr="001E10C1" w:rsidRDefault="00172417" w:rsidP="001E10C1">
      <w:pPr>
        <w:rPr>
          <w:rFonts w:ascii="Cambria" w:hAnsi="Cambria"/>
          <w:b/>
        </w:rPr>
      </w:pPr>
      <w:bookmarkStart w:id="0" w:name="_GoBack"/>
      <w:bookmarkEnd w:id="0"/>
      <w:r>
        <w:t xml:space="preserve">Abschlussbericht 25.07.2022 </w:t>
      </w:r>
    </w:p>
    <w:sdt>
      <w:sdtPr>
        <w:id w:val="-1594619469"/>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7F681C3B" w14:textId="53CF3D96" w:rsidR="00507688" w:rsidRPr="00507688" w:rsidRDefault="00507688">
          <w:pPr>
            <w:pStyle w:val="Inhaltsverzeichnisberschrift"/>
            <w:rPr>
              <w:rStyle w:val="berschrift1Zeichen"/>
              <w:b/>
              <w:color w:val="auto"/>
            </w:rPr>
          </w:pPr>
          <w:r w:rsidRPr="00507688">
            <w:rPr>
              <w:rStyle w:val="berschrift1Zeichen"/>
              <w:b/>
              <w:color w:val="auto"/>
            </w:rPr>
            <w:t>Inhaltsverzeichnis</w:t>
          </w:r>
        </w:p>
        <w:p w14:paraId="060E47F9" w14:textId="77777777" w:rsidR="001E10C1" w:rsidRPr="001E10C1" w:rsidRDefault="00507688">
          <w:pPr>
            <w:pStyle w:val="Verzeichnis1"/>
            <w:tabs>
              <w:tab w:val="right" w:leader="dot" w:pos="9056"/>
            </w:tabs>
            <w:rPr>
              <w:b w:val="0"/>
              <w:noProof/>
              <w:sz w:val="24"/>
              <w:szCs w:val="24"/>
              <w:lang w:eastAsia="ja-JP"/>
            </w:rPr>
          </w:pPr>
          <w:r w:rsidRPr="001E10C1">
            <w:rPr>
              <w:b w:val="0"/>
            </w:rPr>
            <w:fldChar w:fldCharType="begin"/>
          </w:r>
          <w:r w:rsidRPr="001E10C1">
            <w:rPr>
              <w:b w:val="0"/>
            </w:rPr>
            <w:instrText xml:space="preserve"> TOC \o "1-1" </w:instrText>
          </w:r>
          <w:r w:rsidRPr="001E10C1">
            <w:rPr>
              <w:b w:val="0"/>
            </w:rPr>
            <w:fldChar w:fldCharType="separate"/>
          </w:r>
          <w:r w:rsidR="001E10C1" w:rsidRPr="001E10C1">
            <w:rPr>
              <w:b w:val="0"/>
              <w:noProof/>
            </w:rPr>
            <w:t>Beschreibung des Projektes mit Zielsetzung</w:t>
          </w:r>
          <w:r w:rsidR="001E10C1" w:rsidRPr="001E10C1">
            <w:rPr>
              <w:b w:val="0"/>
              <w:noProof/>
            </w:rPr>
            <w:tab/>
          </w:r>
          <w:r w:rsidR="001E10C1" w:rsidRPr="001E10C1">
            <w:rPr>
              <w:b w:val="0"/>
              <w:noProof/>
            </w:rPr>
            <w:fldChar w:fldCharType="begin"/>
          </w:r>
          <w:r w:rsidR="001E10C1" w:rsidRPr="001E10C1">
            <w:rPr>
              <w:b w:val="0"/>
              <w:noProof/>
            </w:rPr>
            <w:instrText xml:space="preserve"> PAGEREF _Toc522206998 \h </w:instrText>
          </w:r>
          <w:r w:rsidR="001E10C1" w:rsidRPr="001E10C1">
            <w:rPr>
              <w:b w:val="0"/>
              <w:noProof/>
            </w:rPr>
          </w:r>
          <w:r w:rsidR="001E10C1" w:rsidRPr="001E10C1">
            <w:rPr>
              <w:b w:val="0"/>
              <w:noProof/>
            </w:rPr>
            <w:fldChar w:fldCharType="separate"/>
          </w:r>
          <w:r w:rsidR="001E10C1" w:rsidRPr="001E10C1">
            <w:rPr>
              <w:b w:val="0"/>
              <w:noProof/>
            </w:rPr>
            <w:t>2</w:t>
          </w:r>
          <w:r w:rsidR="001E10C1" w:rsidRPr="001E10C1">
            <w:rPr>
              <w:b w:val="0"/>
              <w:noProof/>
            </w:rPr>
            <w:fldChar w:fldCharType="end"/>
          </w:r>
        </w:p>
        <w:p w14:paraId="6CEBDFB7" w14:textId="77777777" w:rsidR="001E10C1" w:rsidRPr="001E10C1" w:rsidRDefault="001E10C1">
          <w:pPr>
            <w:pStyle w:val="Verzeichnis1"/>
            <w:tabs>
              <w:tab w:val="right" w:leader="dot" w:pos="9056"/>
            </w:tabs>
            <w:rPr>
              <w:b w:val="0"/>
              <w:noProof/>
              <w:sz w:val="24"/>
              <w:szCs w:val="24"/>
              <w:lang w:eastAsia="ja-JP"/>
            </w:rPr>
          </w:pPr>
          <w:r w:rsidRPr="001E10C1">
            <w:rPr>
              <w:b w:val="0"/>
              <w:noProof/>
            </w:rPr>
            <w:t>Aufarbeitung des zeitlichen Ablaufs von der Idee bis zu Umsetzung</w:t>
          </w:r>
          <w:r w:rsidRPr="001E10C1">
            <w:rPr>
              <w:b w:val="0"/>
              <w:noProof/>
            </w:rPr>
            <w:tab/>
          </w:r>
          <w:r w:rsidRPr="001E10C1">
            <w:rPr>
              <w:b w:val="0"/>
              <w:noProof/>
            </w:rPr>
            <w:fldChar w:fldCharType="begin"/>
          </w:r>
          <w:r w:rsidRPr="001E10C1">
            <w:rPr>
              <w:b w:val="0"/>
              <w:noProof/>
            </w:rPr>
            <w:instrText xml:space="preserve"> PAGEREF _Toc522206999 \h </w:instrText>
          </w:r>
          <w:r w:rsidRPr="001E10C1">
            <w:rPr>
              <w:b w:val="0"/>
              <w:noProof/>
            </w:rPr>
          </w:r>
          <w:r w:rsidRPr="001E10C1">
            <w:rPr>
              <w:b w:val="0"/>
              <w:noProof/>
            </w:rPr>
            <w:fldChar w:fldCharType="separate"/>
          </w:r>
          <w:r w:rsidRPr="001E10C1">
            <w:rPr>
              <w:b w:val="0"/>
              <w:noProof/>
            </w:rPr>
            <w:t>3</w:t>
          </w:r>
          <w:r w:rsidRPr="001E10C1">
            <w:rPr>
              <w:b w:val="0"/>
              <w:noProof/>
            </w:rPr>
            <w:fldChar w:fldCharType="end"/>
          </w:r>
        </w:p>
        <w:p w14:paraId="2FF25B87" w14:textId="77777777" w:rsidR="001E10C1" w:rsidRPr="001E10C1" w:rsidRDefault="001E10C1">
          <w:pPr>
            <w:pStyle w:val="Verzeichnis1"/>
            <w:tabs>
              <w:tab w:val="right" w:leader="dot" w:pos="9056"/>
            </w:tabs>
            <w:rPr>
              <w:b w:val="0"/>
              <w:noProof/>
              <w:sz w:val="24"/>
              <w:szCs w:val="24"/>
              <w:lang w:eastAsia="ja-JP"/>
            </w:rPr>
          </w:pPr>
          <w:r w:rsidRPr="001E10C1">
            <w:rPr>
              <w:b w:val="0"/>
              <w:noProof/>
            </w:rPr>
            <w:t>Darstellung des Netzwerks</w:t>
          </w:r>
          <w:r w:rsidRPr="001E10C1">
            <w:rPr>
              <w:b w:val="0"/>
              <w:noProof/>
            </w:rPr>
            <w:tab/>
          </w:r>
          <w:r w:rsidRPr="001E10C1">
            <w:rPr>
              <w:b w:val="0"/>
              <w:noProof/>
            </w:rPr>
            <w:fldChar w:fldCharType="begin"/>
          </w:r>
          <w:r w:rsidRPr="001E10C1">
            <w:rPr>
              <w:b w:val="0"/>
              <w:noProof/>
            </w:rPr>
            <w:instrText xml:space="preserve"> PAGEREF _Toc522207000 \h </w:instrText>
          </w:r>
          <w:r w:rsidRPr="001E10C1">
            <w:rPr>
              <w:b w:val="0"/>
              <w:noProof/>
            </w:rPr>
          </w:r>
          <w:r w:rsidRPr="001E10C1">
            <w:rPr>
              <w:b w:val="0"/>
              <w:noProof/>
            </w:rPr>
            <w:fldChar w:fldCharType="separate"/>
          </w:r>
          <w:r w:rsidRPr="001E10C1">
            <w:rPr>
              <w:b w:val="0"/>
              <w:noProof/>
            </w:rPr>
            <w:t>6</w:t>
          </w:r>
          <w:r w:rsidRPr="001E10C1">
            <w:rPr>
              <w:b w:val="0"/>
              <w:noProof/>
            </w:rPr>
            <w:fldChar w:fldCharType="end"/>
          </w:r>
        </w:p>
        <w:p w14:paraId="7FAE212E" w14:textId="77777777" w:rsidR="001E10C1" w:rsidRPr="001E10C1" w:rsidRDefault="001E10C1">
          <w:pPr>
            <w:pStyle w:val="Verzeichnis1"/>
            <w:tabs>
              <w:tab w:val="right" w:leader="dot" w:pos="9056"/>
            </w:tabs>
            <w:rPr>
              <w:b w:val="0"/>
              <w:noProof/>
              <w:sz w:val="24"/>
              <w:szCs w:val="24"/>
              <w:lang w:eastAsia="ja-JP"/>
            </w:rPr>
          </w:pPr>
          <w:r w:rsidRPr="001E10C1">
            <w:rPr>
              <w:b w:val="0"/>
              <w:noProof/>
            </w:rPr>
            <w:t>Folgende Personen / Initiativen haben Aktionen durchgeführt:</w:t>
          </w:r>
          <w:r w:rsidRPr="001E10C1">
            <w:rPr>
              <w:b w:val="0"/>
              <w:noProof/>
            </w:rPr>
            <w:tab/>
          </w:r>
          <w:r w:rsidRPr="001E10C1">
            <w:rPr>
              <w:b w:val="0"/>
              <w:noProof/>
            </w:rPr>
            <w:fldChar w:fldCharType="begin"/>
          </w:r>
          <w:r w:rsidRPr="001E10C1">
            <w:rPr>
              <w:b w:val="0"/>
              <w:noProof/>
            </w:rPr>
            <w:instrText xml:space="preserve"> PAGEREF _Toc522207001 \h </w:instrText>
          </w:r>
          <w:r w:rsidRPr="001E10C1">
            <w:rPr>
              <w:b w:val="0"/>
              <w:noProof/>
            </w:rPr>
          </w:r>
          <w:r w:rsidRPr="001E10C1">
            <w:rPr>
              <w:b w:val="0"/>
              <w:noProof/>
            </w:rPr>
            <w:fldChar w:fldCharType="separate"/>
          </w:r>
          <w:r w:rsidRPr="001E10C1">
            <w:rPr>
              <w:b w:val="0"/>
              <w:noProof/>
            </w:rPr>
            <w:t>7</w:t>
          </w:r>
          <w:r w:rsidRPr="001E10C1">
            <w:rPr>
              <w:b w:val="0"/>
              <w:noProof/>
            </w:rPr>
            <w:fldChar w:fldCharType="end"/>
          </w:r>
        </w:p>
        <w:p w14:paraId="563BEB6E" w14:textId="77777777" w:rsidR="001E10C1" w:rsidRPr="001E10C1" w:rsidRDefault="001E10C1">
          <w:pPr>
            <w:pStyle w:val="Verzeichnis1"/>
            <w:tabs>
              <w:tab w:val="right" w:leader="dot" w:pos="9056"/>
            </w:tabs>
            <w:rPr>
              <w:b w:val="0"/>
              <w:noProof/>
              <w:sz w:val="24"/>
              <w:szCs w:val="24"/>
              <w:lang w:eastAsia="ja-JP"/>
            </w:rPr>
          </w:pPr>
          <w:r w:rsidRPr="001E10C1">
            <w:rPr>
              <w:b w:val="0"/>
              <w:noProof/>
            </w:rPr>
            <w:t>Auflistung der Aktionen</w:t>
          </w:r>
          <w:r w:rsidRPr="001E10C1">
            <w:rPr>
              <w:b w:val="0"/>
              <w:noProof/>
            </w:rPr>
            <w:tab/>
          </w:r>
          <w:r w:rsidRPr="001E10C1">
            <w:rPr>
              <w:b w:val="0"/>
              <w:noProof/>
            </w:rPr>
            <w:fldChar w:fldCharType="begin"/>
          </w:r>
          <w:r w:rsidRPr="001E10C1">
            <w:rPr>
              <w:b w:val="0"/>
              <w:noProof/>
            </w:rPr>
            <w:instrText xml:space="preserve"> PAGEREF _Toc522207002 \h </w:instrText>
          </w:r>
          <w:r w:rsidRPr="001E10C1">
            <w:rPr>
              <w:b w:val="0"/>
              <w:noProof/>
            </w:rPr>
          </w:r>
          <w:r w:rsidRPr="001E10C1">
            <w:rPr>
              <w:b w:val="0"/>
              <w:noProof/>
            </w:rPr>
            <w:fldChar w:fldCharType="separate"/>
          </w:r>
          <w:r w:rsidRPr="001E10C1">
            <w:rPr>
              <w:b w:val="0"/>
              <w:noProof/>
            </w:rPr>
            <w:t>9</w:t>
          </w:r>
          <w:r w:rsidRPr="001E10C1">
            <w:rPr>
              <w:b w:val="0"/>
              <w:noProof/>
            </w:rPr>
            <w:fldChar w:fldCharType="end"/>
          </w:r>
        </w:p>
        <w:p w14:paraId="53C3AF67" w14:textId="77777777" w:rsidR="001E10C1" w:rsidRPr="001E10C1" w:rsidRDefault="001E10C1">
          <w:pPr>
            <w:pStyle w:val="Verzeichnis1"/>
            <w:tabs>
              <w:tab w:val="right" w:leader="dot" w:pos="9056"/>
            </w:tabs>
            <w:rPr>
              <w:b w:val="0"/>
              <w:noProof/>
              <w:sz w:val="24"/>
              <w:szCs w:val="24"/>
              <w:lang w:eastAsia="ja-JP"/>
            </w:rPr>
          </w:pPr>
          <w:r w:rsidRPr="001E10C1">
            <w:rPr>
              <w:b w:val="0"/>
              <w:noProof/>
            </w:rPr>
            <w:t>Nachhaltigkeitsaspekte</w:t>
          </w:r>
          <w:r w:rsidRPr="001E10C1">
            <w:rPr>
              <w:b w:val="0"/>
              <w:noProof/>
            </w:rPr>
            <w:tab/>
          </w:r>
          <w:r w:rsidRPr="001E10C1">
            <w:rPr>
              <w:b w:val="0"/>
              <w:noProof/>
            </w:rPr>
            <w:fldChar w:fldCharType="begin"/>
          </w:r>
          <w:r w:rsidRPr="001E10C1">
            <w:rPr>
              <w:b w:val="0"/>
              <w:noProof/>
            </w:rPr>
            <w:instrText xml:space="preserve"> PAGEREF _Toc522207003 \h </w:instrText>
          </w:r>
          <w:r w:rsidRPr="001E10C1">
            <w:rPr>
              <w:b w:val="0"/>
              <w:noProof/>
            </w:rPr>
          </w:r>
          <w:r w:rsidRPr="001E10C1">
            <w:rPr>
              <w:b w:val="0"/>
              <w:noProof/>
            </w:rPr>
            <w:fldChar w:fldCharType="separate"/>
          </w:r>
          <w:r w:rsidRPr="001E10C1">
            <w:rPr>
              <w:b w:val="0"/>
              <w:noProof/>
            </w:rPr>
            <w:t>10</w:t>
          </w:r>
          <w:r w:rsidRPr="001E10C1">
            <w:rPr>
              <w:b w:val="0"/>
              <w:noProof/>
            </w:rPr>
            <w:fldChar w:fldCharType="end"/>
          </w:r>
        </w:p>
        <w:p w14:paraId="152CF775" w14:textId="77777777" w:rsidR="001E10C1" w:rsidRPr="001E10C1" w:rsidRDefault="001E10C1">
          <w:pPr>
            <w:pStyle w:val="Verzeichnis1"/>
            <w:tabs>
              <w:tab w:val="right" w:leader="dot" w:pos="9056"/>
            </w:tabs>
            <w:rPr>
              <w:b w:val="0"/>
              <w:noProof/>
              <w:sz w:val="24"/>
              <w:szCs w:val="24"/>
              <w:lang w:eastAsia="ja-JP"/>
            </w:rPr>
          </w:pPr>
          <w:r w:rsidRPr="001E10C1">
            <w:rPr>
              <w:b w:val="0"/>
              <w:noProof/>
            </w:rPr>
            <w:t>Auswertung der Befragungen</w:t>
          </w:r>
          <w:r w:rsidRPr="001E10C1">
            <w:rPr>
              <w:b w:val="0"/>
              <w:noProof/>
            </w:rPr>
            <w:tab/>
          </w:r>
          <w:r w:rsidRPr="001E10C1">
            <w:rPr>
              <w:b w:val="0"/>
              <w:noProof/>
            </w:rPr>
            <w:fldChar w:fldCharType="begin"/>
          </w:r>
          <w:r w:rsidRPr="001E10C1">
            <w:rPr>
              <w:b w:val="0"/>
              <w:noProof/>
            </w:rPr>
            <w:instrText xml:space="preserve"> PAGEREF _Toc522207004 \h </w:instrText>
          </w:r>
          <w:r w:rsidRPr="001E10C1">
            <w:rPr>
              <w:b w:val="0"/>
              <w:noProof/>
            </w:rPr>
          </w:r>
          <w:r w:rsidRPr="001E10C1">
            <w:rPr>
              <w:b w:val="0"/>
              <w:noProof/>
            </w:rPr>
            <w:fldChar w:fldCharType="separate"/>
          </w:r>
          <w:r w:rsidRPr="001E10C1">
            <w:rPr>
              <w:b w:val="0"/>
              <w:noProof/>
            </w:rPr>
            <w:t>14</w:t>
          </w:r>
          <w:r w:rsidRPr="001E10C1">
            <w:rPr>
              <w:b w:val="0"/>
              <w:noProof/>
            </w:rPr>
            <w:fldChar w:fldCharType="end"/>
          </w:r>
        </w:p>
        <w:p w14:paraId="791E12B3" w14:textId="77777777" w:rsidR="001E10C1" w:rsidRPr="001E10C1" w:rsidRDefault="001E10C1">
          <w:pPr>
            <w:pStyle w:val="Verzeichnis1"/>
            <w:tabs>
              <w:tab w:val="right" w:leader="dot" w:pos="9056"/>
            </w:tabs>
            <w:rPr>
              <w:b w:val="0"/>
              <w:noProof/>
              <w:sz w:val="24"/>
              <w:szCs w:val="24"/>
              <w:lang w:eastAsia="ja-JP"/>
            </w:rPr>
          </w:pPr>
          <w:r w:rsidRPr="001E10C1">
            <w:rPr>
              <w:b w:val="0"/>
              <w:noProof/>
            </w:rPr>
            <w:t>Umfrage Nr. 1 (vor dem Freiluft­Experiment)</w:t>
          </w:r>
          <w:r w:rsidRPr="001E10C1">
            <w:rPr>
              <w:b w:val="0"/>
              <w:noProof/>
            </w:rPr>
            <w:tab/>
          </w:r>
          <w:r w:rsidRPr="001E10C1">
            <w:rPr>
              <w:b w:val="0"/>
              <w:noProof/>
            </w:rPr>
            <w:fldChar w:fldCharType="begin"/>
          </w:r>
          <w:r w:rsidRPr="001E10C1">
            <w:rPr>
              <w:b w:val="0"/>
              <w:noProof/>
            </w:rPr>
            <w:instrText xml:space="preserve"> PAGEREF _Toc522207005 \h </w:instrText>
          </w:r>
          <w:r w:rsidRPr="001E10C1">
            <w:rPr>
              <w:b w:val="0"/>
              <w:noProof/>
            </w:rPr>
          </w:r>
          <w:r w:rsidRPr="001E10C1">
            <w:rPr>
              <w:b w:val="0"/>
              <w:noProof/>
            </w:rPr>
            <w:fldChar w:fldCharType="separate"/>
          </w:r>
          <w:r w:rsidRPr="001E10C1">
            <w:rPr>
              <w:b w:val="0"/>
              <w:noProof/>
            </w:rPr>
            <w:t>14</w:t>
          </w:r>
          <w:r w:rsidRPr="001E10C1">
            <w:rPr>
              <w:b w:val="0"/>
              <w:noProof/>
            </w:rPr>
            <w:fldChar w:fldCharType="end"/>
          </w:r>
        </w:p>
        <w:p w14:paraId="11C05D02" w14:textId="77777777" w:rsidR="001E10C1" w:rsidRPr="001E10C1" w:rsidRDefault="001E10C1">
          <w:pPr>
            <w:pStyle w:val="Verzeichnis1"/>
            <w:tabs>
              <w:tab w:val="right" w:leader="dot" w:pos="9056"/>
            </w:tabs>
            <w:rPr>
              <w:b w:val="0"/>
              <w:noProof/>
              <w:sz w:val="24"/>
              <w:szCs w:val="24"/>
              <w:lang w:eastAsia="ja-JP"/>
            </w:rPr>
          </w:pPr>
          <w:r w:rsidRPr="001E10C1">
            <w:rPr>
              <w:b w:val="0"/>
              <w:noProof/>
            </w:rPr>
            <w:t>Umfrage Nr. 2 (begleitend zum Freiluft­Experiment)</w:t>
          </w:r>
          <w:r w:rsidRPr="001E10C1">
            <w:rPr>
              <w:b w:val="0"/>
              <w:noProof/>
            </w:rPr>
            <w:tab/>
          </w:r>
          <w:r w:rsidRPr="001E10C1">
            <w:rPr>
              <w:b w:val="0"/>
              <w:noProof/>
            </w:rPr>
            <w:fldChar w:fldCharType="begin"/>
          </w:r>
          <w:r w:rsidRPr="001E10C1">
            <w:rPr>
              <w:b w:val="0"/>
              <w:noProof/>
            </w:rPr>
            <w:instrText xml:space="preserve"> PAGEREF _Toc522207006 \h </w:instrText>
          </w:r>
          <w:r w:rsidRPr="001E10C1">
            <w:rPr>
              <w:b w:val="0"/>
              <w:noProof/>
            </w:rPr>
          </w:r>
          <w:r w:rsidRPr="001E10C1">
            <w:rPr>
              <w:b w:val="0"/>
              <w:noProof/>
            </w:rPr>
            <w:fldChar w:fldCharType="separate"/>
          </w:r>
          <w:r w:rsidRPr="001E10C1">
            <w:rPr>
              <w:b w:val="0"/>
              <w:noProof/>
            </w:rPr>
            <w:t>14</w:t>
          </w:r>
          <w:r w:rsidRPr="001E10C1">
            <w:rPr>
              <w:b w:val="0"/>
              <w:noProof/>
            </w:rPr>
            <w:fldChar w:fldCharType="end"/>
          </w:r>
        </w:p>
        <w:p w14:paraId="1BBCD27F" w14:textId="77777777" w:rsidR="001E10C1" w:rsidRPr="001E10C1" w:rsidRDefault="001E10C1">
          <w:pPr>
            <w:pStyle w:val="Verzeichnis1"/>
            <w:tabs>
              <w:tab w:val="right" w:leader="dot" w:pos="9056"/>
            </w:tabs>
            <w:rPr>
              <w:b w:val="0"/>
              <w:noProof/>
              <w:sz w:val="24"/>
              <w:szCs w:val="24"/>
              <w:lang w:eastAsia="ja-JP"/>
            </w:rPr>
          </w:pPr>
          <w:r w:rsidRPr="001E10C1">
            <w:rPr>
              <w:b w:val="0"/>
              <w:noProof/>
            </w:rPr>
            <w:t>Umfrage Nr. 3 (anschließend an das Freiluft­Experiment, ausschließlich Gewerbetreibende)</w:t>
          </w:r>
          <w:r w:rsidRPr="001E10C1">
            <w:rPr>
              <w:b w:val="0"/>
              <w:noProof/>
            </w:rPr>
            <w:tab/>
          </w:r>
          <w:r w:rsidRPr="001E10C1">
            <w:rPr>
              <w:b w:val="0"/>
              <w:noProof/>
            </w:rPr>
            <w:fldChar w:fldCharType="begin"/>
          </w:r>
          <w:r w:rsidRPr="001E10C1">
            <w:rPr>
              <w:b w:val="0"/>
              <w:noProof/>
            </w:rPr>
            <w:instrText xml:space="preserve"> PAGEREF _Toc522207007 \h </w:instrText>
          </w:r>
          <w:r w:rsidRPr="001E10C1">
            <w:rPr>
              <w:b w:val="0"/>
              <w:noProof/>
            </w:rPr>
          </w:r>
          <w:r w:rsidRPr="001E10C1">
            <w:rPr>
              <w:b w:val="0"/>
              <w:noProof/>
            </w:rPr>
            <w:fldChar w:fldCharType="separate"/>
          </w:r>
          <w:r w:rsidRPr="001E10C1">
            <w:rPr>
              <w:b w:val="0"/>
              <w:noProof/>
            </w:rPr>
            <w:t>15</w:t>
          </w:r>
          <w:r w:rsidRPr="001E10C1">
            <w:rPr>
              <w:b w:val="0"/>
              <w:noProof/>
            </w:rPr>
            <w:fldChar w:fldCharType="end"/>
          </w:r>
        </w:p>
        <w:p w14:paraId="35E41187" w14:textId="77777777" w:rsidR="001E10C1" w:rsidRPr="001E10C1" w:rsidRDefault="001E10C1">
          <w:pPr>
            <w:pStyle w:val="Verzeichnis1"/>
            <w:tabs>
              <w:tab w:val="right" w:leader="dot" w:pos="9056"/>
            </w:tabs>
            <w:rPr>
              <w:b w:val="0"/>
              <w:noProof/>
              <w:sz w:val="24"/>
              <w:szCs w:val="24"/>
              <w:lang w:eastAsia="ja-JP"/>
            </w:rPr>
          </w:pPr>
          <w:r w:rsidRPr="001E10C1">
            <w:rPr>
              <w:b w:val="0"/>
              <w:noProof/>
            </w:rPr>
            <w:t>Persönliche Bewertung der Projektdurchführung und der Projektergebnisse</w:t>
          </w:r>
          <w:r w:rsidRPr="001E10C1">
            <w:rPr>
              <w:b w:val="0"/>
              <w:noProof/>
            </w:rPr>
            <w:tab/>
          </w:r>
          <w:r w:rsidRPr="001E10C1">
            <w:rPr>
              <w:b w:val="0"/>
              <w:noProof/>
            </w:rPr>
            <w:fldChar w:fldCharType="begin"/>
          </w:r>
          <w:r w:rsidRPr="001E10C1">
            <w:rPr>
              <w:b w:val="0"/>
              <w:noProof/>
            </w:rPr>
            <w:instrText xml:space="preserve"> PAGEREF _Toc522207008 \h </w:instrText>
          </w:r>
          <w:r w:rsidRPr="001E10C1">
            <w:rPr>
              <w:b w:val="0"/>
              <w:noProof/>
            </w:rPr>
          </w:r>
          <w:r w:rsidRPr="001E10C1">
            <w:rPr>
              <w:b w:val="0"/>
              <w:noProof/>
            </w:rPr>
            <w:fldChar w:fldCharType="separate"/>
          </w:r>
          <w:r w:rsidRPr="001E10C1">
            <w:rPr>
              <w:b w:val="0"/>
              <w:noProof/>
            </w:rPr>
            <w:t>17</w:t>
          </w:r>
          <w:r w:rsidRPr="001E10C1">
            <w:rPr>
              <w:b w:val="0"/>
              <w:noProof/>
            </w:rPr>
            <w:fldChar w:fldCharType="end"/>
          </w:r>
        </w:p>
        <w:p w14:paraId="09813526" w14:textId="77777777" w:rsidR="001E10C1" w:rsidRPr="001E10C1" w:rsidRDefault="001E10C1">
          <w:pPr>
            <w:pStyle w:val="Verzeichnis1"/>
            <w:tabs>
              <w:tab w:val="right" w:leader="dot" w:pos="9056"/>
            </w:tabs>
            <w:rPr>
              <w:b w:val="0"/>
              <w:noProof/>
              <w:sz w:val="24"/>
              <w:szCs w:val="24"/>
              <w:lang w:eastAsia="ja-JP"/>
            </w:rPr>
          </w:pPr>
          <w:r w:rsidRPr="001E10C1">
            <w:rPr>
              <w:b w:val="0"/>
              <w:noProof/>
            </w:rPr>
            <w:t>Ausblick</w:t>
          </w:r>
          <w:r w:rsidRPr="001E10C1">
            <w:rPr>
              <w:b w:val="0"/>
              <w:noProof/>
            </w:rPr>
            <w:tab/>
          </w:r>
          <w:r w:rsidRPr="001E10C1">
            <w:rPr>
              <w:b w:val="0"/>
              <w:noProof/>
            </w:rPr>
            <w:fldChar w:fldCharType="begin"/>
          </w:r>
          <w:r w:rsidRPr="001E10C1">
            <w:rPr>
              <w:b w:val="0"/>
              <w:noProof/>
            </w:rPr>
            <w:instrText xml:space="preserve"> PAGEREF _Toc522207009 \h </w:instrText>
          </w:r>
          <w:r w:rsidRPr="001E10C1">
            <w:rPr>
              <w:b w:val="0"/>
              <w:noProof/>
            </w:rPr>
          </w:r>
          <w:r w:rsidRPr="001E10C1">
            <w:rPr>
              <w:b w:val="0"/>
              <w:noProof/>
            </w:rPr>
            <w:fldChar w:fldCharType="separate"/>
          </w:r>
          <w:r w:rsidRPr="001E10C1">
            <w:rPr>
              <w:b w:val="0"/>
              <w:noProof/>
            </w:rPr>
            <w:t>18</w:t>
          </w:r>
          <w:r w:rsidRPr="001E10C1">
            <w:rPr>
              <w:b w:val="0"/>
              <w:noProof/>
            </w:rPr>
            <w:fldChar w:fldCharType="end"/>
          </w:r>
        </w:p>
        <w:p w14:paraId="3CE0A2C2" w14:textId="77777777" w:rsidR="001E10C1" w:rsidRPr="001E10C1" w:rsidRDefault="001E10C1">
          <w:pPr>
            <w:pStyle w:val="Verzeichnis1"/>
            <w:tabs>
              <w:tab w:val="right" w:leader="dot" w:pos="9056"/>
            </w:tabs>
            <w:rPr>
              <w:b w:val="0"/>
              <w:noProof/>
              <w:sz w:val="24"/>
              <w:szCs w:val="24"/>
              <w:lang w:eastAsia="ja-JP"/>
            </w:rPr>
          </w:pPr>
          <w:r w:rsidRPr="001E10C1">
            <w:rPr>
              <w:b w:val="0"/>
              <w:noProof/>
            </w:rPr>
            <w:t>Danke!</w:t>
          </w:r>
          <w:r w:rsidRPr="001E10C1">
            <w:rPr>
              <w:b w:val="0"/>
              <w:noProof/>
            </w:rPr>
            <w:tab/>
          </w:r>
          <w:r w:rsidRPr="001E10C1">
            <w:rPr>
              <w:b w:val="0"/>
              <w:noProof/>
            </w:rPr>
            <w:fldChar w:fldCharType="begin"/>
          </w:r>
          <w:r w:rsidRPr="001E10C1">
            <w:rPr>
              <w:b w:val="0"/>
              <w:noProof/>
            </w:rPr>
            <w:instrText xml:space="preserve"> PAGEREF _Toc522207010 \h </w:instrText>
          </w:r>
          <w:r w:rsidRPr="001E10C1">
            <w:rPr>
              <w:b w:val="0"/>
              <w:noProof/>
            </w:rPr>
          </w:r>
          <w:r w:rsidRPr="001E10C1">
            <w:rPr>
              <w:b w:val="0"/>
              <w:noProof/>
            </w:rPr>
            <w:fldChar w:fldCharType="separate"/>
          </w:r>
          <w:r w:rsidRPr="001E10C1">
            <w:rPr>
              <w:b w:val="0"/>
              <w:noProof/>
            </w:rPr>
            <w:t>19</w:t>
          </w:r>
          <w:r w:rsidRPr="001E10C1">
            <w:rPr>
              <w:b w:val="0"/>
              <w:noProof/>
            </w:rPr>
            <w:fldChar w:fldCharType="end"/>
          </w:r>
        </w:p>
        <w:p w14:paraId="10D0CFE9" w14:textId="77777777" w:rsidR="001E10C1" w:rsidRPr="001E10C1" w:rsidRDefault="001E10C1">
          <w:pPr>
            <w:pStyle w:val="Verzeichnis1"/>
            <w:tabs>
              <w:tab w:val="right" w:leader="dot" w:pos="9056"/>
            </w:tabs>
            <w:rPr>
              <w:b w:val="0"/>
              <w:noProof/>
              <w:sz w:val="24"/>
              <w:szCs w:val="24"/>
              <w:lang w:eastAsia="ja-JP"/>
            </w:rPr>
          </w:pPr>
          <w:r w:rsidRPr="001E10C1">
            <w:rPr>
              <w:b w:val="0"/>
              <w:noProof/>
            </w:rPr>
            <w:t>Fotos</w:t>
          </w:r>
          <w:r w:rsidRPr="001E10C1">
            <w:rPr>
              <w:b w:val="0"/>
              <w:noProof/>
            </w:rPr>
            <w:tab/>
          </w:r>
          <w:r w:rsidRPr="001E10C1">
            <w:rPr>
              <w:b w:val="0"/>
              <w:noProof/>
            </w:rPr>
            <w:fldChar w:fldCharType="begin"/>
          </w:r>
          <w:r w:rsidRPr="001E10C1">
            <w:rPr>
              <w:b w:val="0"/>
              <w:noProof/>
            </w:rPr>
            <w:instrText xml:space="preserve"> PAGEREF _Toc522207011 \h </w:instrText>
          </w:r>
          <w:r w:rsidRPr="001E10C1">
            <w:rPr>
              <w:b w:val="0"/>
              <w:noProof/>
            </w:rPr>
          </w:r>
          <w:r w:rsidRPr="001E10C1">
            <w:rPr>
              <w:b w:val="0"/>
              <w:noProof/>
            </w:rPr>
            <w:fldChar w:fldCharType="separate"/>
          </w:r>
          <w:r w:rsidRPr="001E10C1">
            <w:rPr>
              <w:b w:val="0"/>
              <w:noProof/>
            </w:rPr>
            <w:t>20</w:t>
          </w:r>
          <w:r w:rsidRPr="001E10C1">
            <w:rPr>
              <w:b w:val="0"/>
              <w:noProof/>
            </w:rPr>
            <w:fldChar w:fldCharType="end"/>
          </w:r>
        </w:p>
        <w:p w14:paraId="35C4D28B" w14:textId="77777777" w:rsidR="001E10C1" w:rsidRPr="001E10C1" w:rsidRDefault="001E10C1">
          <w:pPr>
            <w:pStyle w:val="Verzeichnis1"/>
            <w:tabs>
              <w:tab w:val="right" w:leader="dot" w:pos="9056"/>
            </w:tabs>
            <w:rPr>
              <w:b w:val="0"/>
              <w:noProof/>
              <w:sz w:val="24"/>
              <w:szCs w:val="24"/>
              <w:lang w:eastAsia="ja-JP"/>
            </w:rPr>
          </w:pPr>
          <w:r w:rsidRPr="001E10C1">
            <w:rPr>
              <w:b w:val="0"/>
              <w:noProof/>
            </w:rPr>
            <w:t>Film</w:t>
          </w:r>
          <w:r w:rsidRPr="001E10C1">
            <w:rPr>
              <w:b w:val="0"/>
              <w:noProof/>
            </w:rPr>
            <w:tab/>
          </w:r>
          <w:r w:rsidRPr="001E10C1">
            <w:rPr>
              <w:b w:val="0"/>
              <w:noProof/>
            </w:rPr>
            <w:fldChar w:fldCharType="begin"/>
          </w:r>
          <w:r w:rsidRPr="001E10C1">
            <w:rPr>
              <w:b w:val="0"/>
              <w:noProof/>
            </w:rPr>
            <w:instrText xml:space="preserve"> PAGEREF _Toc522207012 \h </w:instrText>
          </w:r>
          <w:r w:rsidRPr="001E10C1">
            <w:rPr>
              <w:b w:val="0"/>
              <w:noProof/>
            </w:rPr>
          </w:r>
          <w:r w:rsidRPr="001E10C1">
            <w:rPr>
              <w:b w:val="0"/>
              <w:noProof/>
            </w:rPr>
            <w:fldChar w:fldCharType="separate"/>
          </w:r>
          <w:r w:rsidRPr="001E10C1">
            <w:rPr>
              <w:b w:val="0"/>
              <w:noProof/>
            </w:rPr>
            <w:t>22</w:t>
          </w:r>
          <w:r w:rsidRPr="001E10C1">
            <w:rPr>
              <w:b w:val="0"/>
              <w:noProof/>
            </w:rPr>
            <w:fldChar w:fldCharType="end"/>
          </w:r>
        </w:p>
        <w:p w14:paraId="5ACE017A" w14:textId="77777777" w:rsidR="001E10C1" w:rsidRPr="001E10C1" w:rsidRDefault="001E10C1">
          <w:pPr>
            <w:pStyle w:val="Verzeichnis1"/>
            <w:tabs>
              <w:tab w:val="right" w:leader="dot" w:pos="9056"/>
            </w:tabs>
            <w:rPr>
              <w:b w:val="0"/>
              <w:noProof/>
              <w:sz w:val="24"/>
              <w:szCs w:val="24"/>
              <w:lang w:eastAsia="ja-JP"/>
            </w:rPr>
          </w:pPr>
          <w:r w:rsidRPr="001E10C1">
            <w:rPr>
              <w:b w:val="0"/>
              <w:noProof/>
            </w:rPr>
            <w:t>Kontakt</w:t>
          </w:r>
          <w:r w:rsidRPr="001E10C1">
            <w:rPr>
              <w:b w:val="0"/>
              <w:noProof/>
            </w:rPr>
            <w:tab/>
          </w:r>
          <w:r w:rsidRPr="001E10C1">
            <w:rPr>
              <w:b w:val="0"/>
              <w:noProof/>
            </w:rPr>
            <w:fldChar w:fldCharType="begin"/>
          </w:r>
          <w:r w:rsidRPr="001E10C1">
            <w:rPr>
              <w:b w:val="0"/>
              <w:noProof/>
            </w:rPr>
            <w:instrText xml:space="preserve"> PAGEREF _Toc522207013 \h </w:instrText>
          </w:r>
          <w:r w:rsidRPr="001E10C1">
            <w:rPr>
              <w:b w:val="0"/>
              <w:noProof/>
            </w:rPr>
          </w:r>
          <w:r w:rsidRPr="001E10C1">
            <w:rPr>
              <w:b w:val="0"/>
              <w:noProof/>
            </w:rPr>
            <w:fldChar w:fldCharType="separate"/>
          </w:r>
          <w:r w:rsidRPr="001E10C1">
            <w:rPr>
              <w:b w:val="0"/>
              <w:noProof/>
            </w:rPr>
            <w:t>22</w:t>
          </w:r>
          <w:r w:rsidRPr="001E10C1">
            <w:rPr>
              <w:b w:val="0"/>
              <w:noProof/>
            </w:rPr>
            <w:fldChar w:fldCharType="end"/>
          </w:r>
        </w:p>
        <w:p w14:paraId="580FFF10" w14:textId="69003D49" w:rsidR="00507688" w:rsidRDefault="00507688">
          <w:r w:rsidRPr="001E10C1">
            <w:rPr>
              <w:sz w:val="22"/>
              <w:szCs w:val="22"/>
            </w:rPr>
            <w:fldChar w:fldCharType="end"/>
          </w:r>
        </w:p>
      </w:sdtContent>
    </w:sdt>
    <w:p w14:paraId="1D3A50EC" w14:textId="613F2F98" w:rsidR="00507688" w:rsidRDefault="00507688">
      <w:pPr>
        <w:rPr>
          <w:rFonts w:ascii="Cambria" w:eastAsiaTheme="majorEastAsia" w:hAnsi="Cambria" w:cstheme="majorBidi"/>
          <w:b/>
          <w:bCs/>
          <w:sz w:val="32"/>
          <w:szCs w:val="32"/>
        </w:rPr>
      </w:pPr>
      <w:r>
        <w:rPr>
          <w:rFonts w:ascii="Cambria" w:eastAsiaTheme="majorEastAsia" w:hAnsi="Cambria" w:cstheme="majorBidi"/>
          <w:b/>
          <w:bCs/>
          <w:sz w:val="32"/>
          <w:szCs w:val="32"/>
        </w:rPr>
        <w:br w:type="page"/>
      </w:r>
    </w:p>
    <w:p w14:paraId="546F5230" w14:textId="6F193895" w:rsidR="00172417" w:rsidRPr="00172417" w:rsidRDefault="00507688" w:rsidP="00172417">
      <w:pPr>
        <w:pStyle w:val="berschrift1"/>
      </w:pPr>
      <w:bookmarkStart w:id="1" w:name="_Toc522206998"/>
      <w:r>
        <w:t>B</w:t>
      </w:r>
      <w:r w:rsidR="00172417" w:rsidRPr="00172417">
        <w:t>eschreibung des Projektes mit Zielsetzung</w:t>
      </w:r>
      <w:bookmarkEnd w:id="1"/>
      <w:r w:rsidR="00172417" w:rsidRPr="00172417">
        <w:t xml:space="preserve"> </w:t>
      </w:r>
    </w:p>
    <w:p w14:paraId="4DB0DB92" w14:textId="77777777" w:rsidR="00172417" w:rsidRDefault="00172417" w:rsidP="00172417">
      <w:r>
        <w:t xml:space="preserve">Klimaneutralität braucht viele parallel laufende Transformationsprozesse in unterschiedlichen Bereichen. Wir beobachten, dass diese Prozesse sich häufig verzögern oder scheitern. Deshalb hat Raamwerk ein Konzept entwickelt. Es besteht aus Partizipation, künstlerischen Interventionen, Begegnungsmomenten und taktischem Urbanismus. Damit sollen zukünftige Veränderungen temporär erfahrbar gemacht werden und eine Idee entstehen, wie Transformation erfolgreich gestaltet werden könnte. </w:t>
      </w:r>
    </w:p>
    <w:p w14:paraId="14E44B9B" w14:textId="77777777" w:rsidR="00172417" w:rsidRDefault="00172417" w:rsidP="00172417">
      <w:r>
        <w:t xml:space="preserve">Im konkreten Beispiel – wir nennen es Freiluft-Experiment – gestalteten wir eine stark befahrene Straße zu einem verkehrsberuhigten Begegnungsraum um. </w:t>
      </w:r>
    </w:p>
    <w:p w14:paraId="15352B70" w14:textId="77777777" w:rsidR="00172417" w:rsidRPr="00EA2D61" w:rsidRDefault="00172417" w:rsidP="00EA2D61">
      <w:pPr>
        <w:pStyle w:val="berschrift2"/>
      </w:pPr>
      <w:r w:rsidRPr="00EA2D61">
        <w:t xml:space="preserve">Beschreibung der Situation </w:t>
      </w:r>
    </w:p>
    <w:p w14:paraId="33D02F05" w14:textId="77777777" w:rsidR="00172417" w:rsidRDefault="00172417" w:rsidP="00172417">
      <w:r>
        <w:t xml:space="preserve">Die Untere Königsstraße steht sinnbildhaft für die autogerechte Stadt, die das Bild Kassels nach innen und außen noch immer prägt. Sie verbindet zwei stark befahrene Tangenten mit einer ebenfalls für den motorisierten Verkehr vorgesehenen breiten Fahrbahn. In der Mitte verläuft eine Trasse für die Straßenbahn und die Buslinien. Fußgänger*innen stehen nur schmale Gehwege zur Verfügung, die diese wegen der schlechten Luftqualität und dem hohen Lärmpegel ungern nutzen. </w:t>
      </w:r>
    </w:p>
    <w:p w14:paraId="54A8A9A8" w14:textId="77777777" w:rsidR="00172417" w:rsidRDefault="00172417" w:rsidP="00172417">
      <w:r>
        <w:t xml:space="preserve">Außerdem hat die Untere Königsstraße ein schlechtes Image. Vielen gilt sie als sozialer Brennpunkt mit hoher Kriminalitätsrate. Sie ist der vernachlässigte Teil der Kasseler Innenstadt. </w:t>
      </w:r>
    </w:p>
    <w:p w14:paraId="65817FE0" w14:textId="77777777" w:rsidR="00172417" w:rsidRDefault="00172417" w:rsidP="00172417">
      <w:r>
        <w:t>Eigentlich ist das überraschend, da sie unmittelbar an die Fußgänger*</w:t>
      </w:r>
      <w:proofErr w:type="spellStart"/>
      <w:r>
        <w:t>innenzone</w:t>
      </w:r>
      <w:proofErr w:type="spellEnd"/>
      <w:r>
        <w:t xml:space="preserve"> der Oberen Königsstraße anschließt und eine Brücke zum Campus der Universität Kassel bildet. Die Untere Königsstraße selbst teilt das Viertel wiederum in zwei wenig miteinander verbundene Sozialräume. In direkter Nähe liegen Schulen, Kindergärten und Spiel- und Sportplätze, im Viertel leben viele Kinder. Diese sind nur wenig auf der Straße zu sehen, dafür umso mehr Müll. Spielen ist hier gefährlich und den meisten Kindern daher verboten. Die Menschen leben hier, obgleich eng beieinander, nebeneinander her, da Möglichkeiten der entspannten Begegnung fehlen. Nahversorgung mit Mitteln des täglichen Bedarfs sind durch den hohen Verkehr für mobilitätseingeschränkte Personen schwer zu erreichen. Trotz der ungünstigen Ausgangssituation, besteht aufgrund der kulturellen und religiösen Vielfalt der </w:t>
      </w:r>
      <w:proofErr w:type="spellStart"/>
      <w:r>
        <w:t>migrantischen</w:t>
      </w:r>
      <w:proofErr w:type="spellEnd"/>
      <w:r>
        <w:t xml:space="preserve"> Communitys, der nahe gelegenen Universität und Shoppingmeile, dem Gewerbe und der Gastronomiebetriebe, ein großes Potential. </w:t>
      </w:r>
    </w:p>
    <w:p w14:paraId="34139928" w14:textId="77777777" w:rsidR="00172417" w:rsidRDefault="00172417" w:rsidP="00172417">
      <w:r>
        <w:t xml:space="preserve">Unsere These war, dass es nur wenige Eingriffe bedarf, damit sich das soziale und ökologische Klima verändert, in eine positive Richtung entwickelt und das Miteinander im Viertel gestärkt wird. Im Herbst 2021 haben wir die Straße für 4 Wochen in einen Begegnungsraum umgewandelt. Dadurch haben wir einen Eindruck der tatsächlichen Bedarfe und Potentiale gewonnen. </w:t>
      </w:r>
    </w:p>
    <w:p w14:paraId="6EE752C5" w14:textId="77777777" w:rsidR="00172417" w:rsidRDefault="00172417" w:rsidP="00172417"/>
    <w:p w14:paraId="3B5F3518" w14:textId="77777777" w:rsidR="00172417" w:rsidRDefault="00AE204B" w:rsidP="00AE204B">
      <w:pPr>
        <w:pStyle w:val="berschrift2"/>
      </w:pPr>
      <w:r>
        <w:t>Abbildungen:</w:t>
      </w:r>
    </w:p>
    <w:p w14:paraId="26224494" w14:textId="77777777" w:rsidR="001E10C1" w:rsidRDefault="001E10C1" w:rsidP="00172417"/>
    <w:p w14:paraId="0D978424" w14:textId="77777777" w:rsidR="001E10C1" w:rsidRPr="001E10C1" w:rsidRDefault="00AE204B" w:rsidP="00172417">
      <w:r w:rsidRPr="001E10C1">
        <w:t xml:space="preserve">Slide 1: </w:t>
      </w:r>
    </w:p>
    <w:p w14:paraId="4E84B85A" w14:textId="08B51639" w:rsidR="00172417" w:rsidRPr="001E10C1" w:rsidRDefault="00AE204B" w:rsidP="00172417">
      <w:pPr>
        <w:rPr>
          <w:b/>
        </w:rPr>
      </w:pPr>
      <w:r w:rsidRPr="001E10C1">
        <w:rPr>
          <w:b/>
        </w:rPr>
        <w:t>Freiluft-Experiment, v</w:t>
      </w:r>
      <w:r w:rsidR="00172417" w:rsidRPr="001E10C1">
        <w:rPr>
          <w:b/>
        </w:rPr>
        <w:t xml:space="preserve">orher </w:t>
      </w:r>
    </w:p>
    <w:p w14:paraId="54A13E58" w14:textId="77777777" w:rsidR="00AE204B" w:rsidRDefault="00AE204B" w:rsidP="00172417"/>
    <w:p w14:paraId="47902A49" w14:textId="77777777" w:rsidR="001E10C1" w:rsidRDefault="00AE204B" w:rsidP="00172417">
      <w:r>
        <w:t xml:space="preserve">Slide 2: </w:t>
      </w:r>
    </w:p>
    <w:p w14:paraId="48E19427" w14:textId="00B30565" w:rsidR="00172417" w:rsidRPr="001E10C1" w:rsidRDefault="00172417" w:rsidP="00172417">
      <w:pPr>
        <w:rPr>
          <w:b/>
        </w:rPr>
      </w:pPr>
      <w:r w:rsidRPr="001E10C1">
        <w:rPr>
          <w:b/>
        </w:rPr>
        <w:t>Ziele</w:t>
      </w:r>
      <w:r w:rsidR="00AE204B" w:rsidRPr="001E10C1">
        <w:rPr>
          <w:b/>
        </w:rPr>
        <w:t>:</w:t>
      </w:r>
    </w:p>
    <w:p w14:paraId="10FD8260" w14:textId="77777777" w:rsidR="00172417" w:rsidRPr="00AE204B" w:rsidRDefault="00172417" w:rsidP="00AE204B">
      <w:pPr>
        <w:pStyle w:val="KeinLeerraum"/>
      </w:pPr>
      <w:r w:rsidRPr="00AE204B">
        <w:t xml:space="preserve">Ort für zwischenmenschliche Begegnungen schaffen </w:t>
      </w:r>
    </w:p>
    <w:p w14:paraId="687F470F" w14:textId="77777777" w:rsidR="00172417" w:rsidRPr="00AE204B" w:rsidRDefault="00172417" w:rsidP="00AE204B">
      <w:pPr>
        <w:pStyle w:val="KeinLeerraum"/>
      </w:pPr>
      <w:r w:rsidRPr="00AE204B">
        <w:t xml:space="preserve">Klimafreundliche Mobilität fördern </w:t>
      </w:r>
    </w:p>
    <w:p w14:paraId="75D5EE67" w14:textId="77777777" w:rsidR="00172417" w:rsidRPr="00AE204B" w:rsidRDefault="00172417" w:rsidP="00AE204B">
      <w:pPr>
        <w:pStyle w:val="KeinLeerraum"/>
      </w:pPr>
      <w:r w:rsidRPr="00AE204B">
        <w:t xml:space="preserve">Brücke zwischen Innenstadt und Campus </w:t>
      </w:r>
    </w:p>
    <w:p w14:paraId="2B27CB19" w14:textId="77777777" w:rsidR="00172417" w:rsidRPr="00AE204B" w:rsidRDefault="00172417" w:rsidP="00AE204B">
      <w:pPr>
        <w:pStyle w:val="KeinLeerraum"/>
      </w:pPr>
      <w:r w:rsidRPr="00AE204B">
        <w:t xml:space="preserve">Umweltschutz CO2-Reduktion </w:t>
      </w:r>
    </w:p>
    <w:p w14:paraId="30A7444B" w14:textId="77777777" w:rsidR="00172417" w:rsidRPr="00AE204B" w:rsidRDefault="00172417" w:rsidP="00AE204B">
      <w:pPr>
        <w:pStyle w:val="KeinLeerraum"/>
      </w:pPr>
      <w:r w:rsidRPr="00AE204B">
        <w:t xml:space="preserve">Wahrnehmung in der Stadtgesellschaft verbessern </w:t>
      </w:r>
    </w:p>
    <w:p w14:paraId="1BF3AC4B" w14:textId="77777777" w:rsidR="00172417" w:rsidRPr="00AE204B" w:rsidRDefault="00172417" w:rsidP="00AE204B">
      <w:pPr>
        <w:pStyle w:val="KeinLeerraum"/>
      </w:pPr>
      <w:r w:rsidRPr="00AE204B">
        <w:t xml:space="preserve">Lärmreduktion frische Luft </w:t>
      </w:r>
    </w:p>
    <w:p w14:paraId="6E2571D1" w14:textId="77777777" w:rsidR="00172417" w:rsidRPr="00AE204B" w:rsidRDefault="00172417" w:rsidP="00AE204B">
      <w:pPr>
        <w:pStyle w:val="KeinLeerraum"/>
      </w:pPr>
      <w:r w:rsidRPr="00AE204B">
        <w:t xml:space="preserve">Einzelhandel unterstützen </w:t>
      </w:r>
    </w:p>
    <w:p w14:paraId="2D8C3E16" w14:textId="77777777" w:rsidR="00172417" w:rsidRPr="00AE204B" w:rsidRDefault="00172417" w:rsidP="00AE204B">
      <w:pPr>
        <w:pStyle w:val="KeinLeerraum"/>
      </w:pPr>
      <w:r w:rsidRPr="00AE204B">
        <w:t xml:space="preserve">Toleranz Austausch Miteinander </w:t>
      </w:r>
    </w:p>
    <w:p w14:paraId="78369FD7" w14:textId="77777777" w:rsidR="00172417" w:rsidRDefault="00172417" w:rsidP="00172417">
      <w:r>
        <w:t xml:space="preserve">       </w:t>
      </w:r>
    </w:p>
    <w:p w14:paraId="6EE2A31E" w14:textId="77777777" w:rsidR="001E10C1" w:rsidRDefault="00AE204B" w:rsidP="00172417">
      <w:r>
        <w:t xml:space="preserve">Slide 3: </w:t>
      </w:r>
    </w:p>
    <w:p w14:paraId="629EF0BE" w14:textId="0798B548" w:rsidR="00172417" w:rsidRPr="001E10C1" w:rsidRDefault="00172417" w:rsidP="00172417">
      <w:pPr>
        <w:rPr>
          <w:b/>
        </w:rPr>
      </w:pPr>
      <w:r w:rsidRPr="001E10C1">
        <w:rPr>
          <w:b/>
        </w:rPr>
        <w:t xml:space="preserve">Zeitraum </w:t>
      </w:r>
    </w:p>
    <w:p w14:paraId="749E44A5" w14:textId="575791D6" w:rsidR="00AE204B" w:rsidRDefault="00172417" w:rsidP="00172417">
      <w:r>
        <w:t xml:space="preserve">Samstag, 04. Sept. </w:t>
      </w:r>
      <w:r w:rsidR="001E10C1">
        <w:t xml:space="preserve"> bis </w:t>
      </w:r>
      <w:r>
        <w:t xml:space="preserve">Sonntag, 03. Okt. </w:t>
      </w:r>
      <w:r w:rsidR="001E10C1">
        <w:t>(4 Wochen)</w:t>
      </w:r>
    </w:p>
    <w:p w14:paraId="558294E9" w14:textId="77777777" w:rsidR="001E10C1" w:rsidRDefault="001E10C1" w:rsidP="00172417"/>
    <w:p w14:paraId="76BC55F0" w14:textId="77777777" w:rsidR="00172417" w:rsidRDefault="00172417" w:rsidP="00AE204B">
      <w:pPr>
        <w:pStyle w:val="berschrift1"/>
      </w:pPr>
      <w:bookmarkStart w:id="2" w:name="_Toc522206999"/>
      <w:r>
        <w:t>Aufarbeitung des zeitlichen Ablaufs von der Idee bis zu Umsetzung</w:t>
      </w:r>
      <w:bookmarkEnd w:id="2"/>
      <w:r>
        <w:t xml:space="preserve"> </w:t>
      </w:r>
    </w:p>
    <w:p w14:paraId="3239DCE3" w14:textId="77777777" w:rsidR="00172417" w:rsidRPr="00AE204B" w:rsidRDefault="00172417" w:rsidP="00AE204B">
      <w:pPr>
        <w:pStyle w:val="berschrift4"/>
        <w:rPr>
          <w:rStyle w:val="Herausstellen"/>
        </w:rPr>
      </w:pPr>
      <w:r w:rsidRPr="00AE204B">
        <w:rPr>
          <w:rStyle w:val="Herausstellen"/>
        </w:rPr>
        <w:t xml:space="preserve">23. März 2018 </w:t>
      </w:r>
    </w:p>
    <w:p w14:paraId="70DBBE50" w14:textId="77777777" w:rsidR="00172417" w:rsidRDefault="00172417" w:rsidP="00172417">
      <w:r>
        <w:t xml:space="preserve">HNA Zeitungsartikel „Test für autofreie Zone“ – Untere Königstraße. Erstmalige wird in der Presse die Idee eines Modellversuchs in der Unteren Königsstraße thematisiert </w:t>
      </w:r>
    </w:p>
    <w:p w14:paraId="3920F8B3" w14:textId="77777777" w:rsidR="00AE204B" w:rsidRDefault="00AE204B" w:rsidP="00172417">
      <w:pPr>
        <w:rPr>
          <w:rStyle w:val="Herausstellen"/>
        </w:rPr>
      </w:pPr>
    </w:p>
    <w:p w14:paraId="40F1CBC3" w14:textId="77777777" w:rsidR="00172417" w:rsidRPr="00AE204B" w:rsidRDefault="00172417" w:rsidP="00172417">
      <w:pPr>
        <w:rPr>
          <w:rStyle w:val="Herausstellen"/>
        </w:rPr>
      </w:pPr>
      <w:r w:rsidRPr="00AE204B">
        <w:rPr>
          <w:rStyle w:val="Herausstellen"/>
        </w:rPr>
        <w:t xml:space="preserve">24. September 2018 </w:t>
      </w:r>
    </w:p>
    <w:p w14:paraId="1722BE6D" w14:textId="77777777" w:rsidR="00172417" w:rsidRDefault="00172417" w:rsidP="00172417">
      <w:r>
        <w:t xml:space="preserve">Beschluss der Stadtverordneten (Nr. 101.18.1046): Die Stadtverordnetenversammlung hat mit dem Beschluss den Magistrat gebeten, das Quartier Untere Königsstraße/Holländischer Platz als Fußgängerzone aufzuwerten (32. Quartier Untere Königsstraße entwickeln, Gemeinsamer Antrag der Fraktionen SPD und B90/Grüne und des Stadtverordneten Andreas Ernst) </w:t>
      </w:r>
    </w:p>
    <w:p w14:paraId="2AF0131F" w14:textId="77777777" w:rsidR="00AE204B" w:rsidRDefault="00AE204B" w:rsidP="00172417">
      <w:pPr>
        <w:rPr>
          <w:rStyle w:val="Herausstellen"/>
        </w:rPr>
      </w:pPr>
    </w:p>
    <w:p w14:paraId="571A5697" w14:textId="77777777" w:rsidR="00172417" w:rsidRPr="00AE204B" w:rsidRDefault="00172417" w:rsidP="00172417">
      <w:pPr>
        <w:rPr>
          <w:rStyle w:val="Herausstellen"/>
        </w:rPr>
      </w:pPr>
      <w:r w:rsidRPr="00AE204B">
        <w:rPr>
          <w:rStyle w:val="Herausstellen"/>
        </w:rPr>
        <w:t xml:space="preserve">Oktober 2018 </w:t>
      </w:r>
    </w:p>
    <w:p w14:paraId="2878BFE4" w14:textId="77777777" w:rsidR="00172417" w:rsidRDefault="00172417" w:rsidP="00172417">
      <w:r>
        <w:t>Masterarbeit von Samson Kirschning (Raamwerk) „Was kann Straße?“ an der Kunsthochschule Kassel</w:t>
      </w:r>
    </w:p>
    <w:p w14:paraId="3B6649EC" w14:textId="77777777" w:rsidR="00172417" w:rsidRDefault="00172417" w:rsidP="00172417">
      <w:r>
        <w:t xml:space="preserve">Initiierung von nachbarschaftlicher Gemeinschafts-Aktionen mit einem Straßenfest </w:t>
      </w:r>
    </w:p>
    <w:p w14:paraId="5E2EB022" w14:textId="77777777" w:rsidR="00172417" w:rsidRDefault="00172417" w:rsidP="00172417">
      <w:r>
        <w:t xml:space="preserve">Leitgedanke: „Die Straße als ein Ort der Begegnung“ </w:t>
      </w:r>
    </w:p>
    <w:p w14:paraId="4027FA8B" w14:textId="77777777" w:rsidR="00AE204B" w:rsidRDefault="00AE204B" w:rsidP="00172417">
      <w:pPr>
        <w:rPr>
          <w:rStyle w:val="Herausstellen"/>
        </w:rPr>
      </w:pPr>
    </w:p>
    <w:p w14:paraId="58C37971" w14:textId="77777777" w:rsidR="00172417" w:rsidRDefault="00172417" w:rsidP="00172417">
      <w:r w:rsidRPr="00AE204B">
        <w:rPr>
          <w:rStyle w:val="Herausstellen"/>
        </w:rPr>
        <w:t>April – Juli 2019:</w:t>
      </w:r>
      <w:r>
        <w:t xml:space="preserve"> Seminar </w:t>
      </w:r>
      <w:proofErr w:type="spellStart"/>
      <w:r>
        <w:t>SoSe</w:t>
      </w:r>
      <w:proofErr w:type="spellEnd"/>
      <w:r>
        <w:t xml:space="preserve"> 2019 </w:t>
      </w:r>
    </w:p>
    <w:p w14:paraId="5E16C0CF" w14:textId="77777777" w:rsidR="00172417" w:rsidRDefault="00172417" w:rsidP="00172417">
      <w:r>
        <w:t xml:space="preserve">Studentisches Projekt der Uni Kassel (FB </w:t>
      </w:r>
      <w:proofErr w:type="spellStart"/>
      <w:r>
        <w:t>Stadtund</w:t>
      </w:r>
      <w:proofErr w:type="spellEnd"/>
      <w:r>
        <w:t xml:space="preserve"> Regionalplanung)</w:t>
      </w:r>
    </w:p>
    <w:p w14:paraId="29EFC075" w14:textId="77777777" w:rsidR="00172417" w:rsidRDefault="00172417" w:rsidP="00172417">
      <w:r>
        <w:t xml:space="preserve">u.a. „Share </w:t>
      </w:r>
      <w:proofErr w:type="spellStart"/>
      <w:r>
        <w:t>the</w:t>
      </w:r>
      <w:proofErr w:type="spellEnd"/>
      <w:r>
        <w:t xml:space="preserve"> Street-Verkehrsversuche zur Steigerung der Aufenthaltsqualität an der unteren Königsstraße“ </w:t>
      </w:r>
    </w:p>
    <w:p w14:paraId="6DB71A9F" w14:textId="77777777" w:rsidR="00172417" w:rsidRDefault="00172417" w:rsidP="00172417">
      <w:r>
        <w:t xml:space="preserve">Fahrrad + Freiraum – Seminar: Ausstellung in der Documenta Halle (27.08. – 08.09.2019) in Kooperation mit Samson Kirschning (Raamwerk) </w:t>
      </w:r>
    </w:p>
    <w:p w14:paraId="248548F7" w14:textId="77777777" w:rsidR="00AE204B" w:rsidRDefault="00AE204B" w:rsidP="00172417">
      <w:pPr>
        <w:rPr>
          <w:rStyle w:val="Herausstellen"/>
        </w:rPr>
      </w:pPr>
    </w:p>
    <w:p w14:paraId="284CE14E" w14:textId="77777777" w:rsidR="00172417" w:rsidRPr="00AE204B" w:rsidRDefault="00172417" w:rsidP="00172417">
      <w:pPr>
        <w:rPr>
          <w:rStyle w:val="Herausstellen"/>
        </w:rPr>
      </w:pPr>
      <w:r w:rsidRPr="00AE204B">
        <w:rPr>
          <w:rStyle w:val="Herausstellen"/>
        </w:rPr>
        <w:t xml:space="preserve">28. Mai 2019 </w:t>
      </w:r>
    </w:p>
    <w:p w14:paraId="286C424E" w14:textId="77777777" w:rsidR="00172417" w:rsidRDefault="00172417" w:rsidP="00172417">
      <w:r>
        <w:t xml:space="preserve">Veranstaltung der City Kauflaute „Erleben Sie den neuen Stern!“, Vorstellung einer Imagekampagne </w:t>
      </w:r>
    </w:p>
    <w:p w14:paraId="5C38836D" w14:textId="77777777" w:rsidR="00AE204B" w:rsidRDefault="00AE204B" w:rsidP="00172417">
      <w:pPr>
        <w:rPr>
          <w:rStyle w:val="Herausstellen"/>
        </w:rPr>
      </w:pPr>
    </w:p>
    <w:p w14:paraId="7F16C54F" w14:textId="77777777" w:rsidR="00172417" w:rsidRPr="00AE204B" w:rsidRDefault="00172417" w:rsidP="00172417">
      <w:pPr>
        <w:rPr>
          <w:rStyle w:val="Herausstellen"/>
        </w:rPr>
      </w:pPr>
      <w:r w:rsidRPr="00AE204B">
        <w:rPr>
          <w:rStyle w:val="Herausstellen"/>
        </w:rPr>
        <w:t xml:space="preserve">04. Juli 2019 </w:t>
      </w:r>
    </w:p>
    <w:p w14:paraId="279C6A4D" w14:textId="77777777" w:rsidR="00172417" w:rsidRDefault="00172417" w:rsidP="00172417">
      <w:r>
        <w:t xml:space="preserve">HNA Artikel „Image-Offensive: Der Stern in Kassel soll raus aus der </w:t>
      </w:r>
      <w:proofErr w:type="spellStart"/>
      <w:r>
        <w:t>Schmuddelecke</w:t>
      </w:r>
      <w:proofErr w:type="spellEnd"/>
      <w:r>
        <w:t>“</w:t>
      </w:r>
    </w:p>
    <w:p w14:paraId="36A6D687" w14:textId="77777777" w:rsidR="00172417" w:rsidRDefault="00172417" w:rsidP="00172417">
      <w:r>
        <w:t xml:space="preserve">Presse betont die Förderung der Unteren Königstraße </w:t>
      </w:r>
    </w:p>
    <w:p w14:paraId="3980C89E" w14:textId="77777777" w:rsidR="00AE204B" w:rsidRDefault="00AE204B" w:rsidP="00172417"/>
    <w:p w14:paraId="1C9D2B7E" w14:textId="77777777" w:rsidR="00172417" w:rsidRPr="00AE204B" w:rsidRDefault="00172417" w:rsidP="00172417">
      <w:pPr>
        <w:rPr>
          <w:rStyle w:val="Herausstellen"/>
        </w:rPr>
      </w:pPr>
      <w:r w:rsidRPr="00AE204B">
        <w:rPr>
          <w:rStyle w:val="Herausstellen"/>
        </w:rPr>
        <w:t xml:space="preserve">Ab November 2019 </w:t>
      </w:r>
    </w:p>
    <w:p w14:paraId="549A4F4C" w14:textId="77777777" w:rsidR="00172417" w:rsidRDefault="00172417" w:rsidP="00172417">
      <w:r>
        <w:t xml:space="preserve">Wöchentliche Treffen der Lenkungsgruppe (Dr. Georg Förster (Amtsleitung Straßenverkehrs- und Tiefbauamt), Frau Sabine Heinemann (Citymanagement), Herr Oktay Belen (Belen und Partner), Alexander </w:t>
      </w:r>
      <w:proofErr w:type="spellStart"/>
      <w:r>
        <w:t>Gardyan</w:t>
      </w:r>
      <w:proofErr w:type="spellEnd"/>
      <w:r>
        <w:t xml:space="preserve"> (Uni Kassel), Vanessa </w:t>
      </w:r>
      <w:proofErr w:type="spellStart"/>
      <w:r>
        <w:t>Gayek</w:t>
      </w:r>
      <w:proofErr w:type="spellEnd"/>
      <w:r>
        <w:t xml:space="preserve"> (Share </w:t>
      </w:r>
      <w:proofErr w:type="spellStart"/>
      <w:r>
        <w:t>the</w:t>
      </w:r>
      <w:proofErr w:type="spellEnd"/>
      <w:r>
        <w:t xml:space="preserve"> Street), Alexander Wild (City Kaufleute e. V.), Samson Kirschning (Raamwerk e. V.) </w:t>
      </w:r>
    </w:p>
    <w:p w14:paraId="3EE0FE3C" w14:textId="77777777" w:rsidR="00AE204B" w:rsidRDefault="00AE204B" w:rsidP="00172417"/>
    <w:p w14:paraId="588625A7" w14:textId="77777777" w:rsidR="00172417" w:rsidRPr="002E5B4B" w:rsidRDefault="00172417" w:rsidP="002E5B4B">
      <w:pPr>
        <w:rPr>
          <w:rStyle w:val="Herausstellen"/>
        </w:rPr>
      </w:pPr>
      <w:r w:rsidRPr="002E5B4B">
        <w:rPr>
          <w:rStyle w:val="Herausstellen"/>
        </w:rPr>
        <w:t xml:space="preserve">13. November 2019 </w:t>
      </w:r>
    </w:p>
    <w:p w14:paraId="2D5F5A0D" w14:textId="77777777" w:rsidR="00172417" w:rsidRDefault="00172417" w:rsidP="00172417">
      <w:r>
        <w:t xml:space="preserve">Start Beteiligung: Kick-Off Treffen für „Weiterentwicklung nördliche Untere Königsstraße“; Straßenverkehrs- und Tiefbauamt Kassel, Vertretung Ausländerbeirat Kassel, Uni Kassel (FB Integrierte Verkehrsplanung) und SRL-Vertreter, Citymanagement der Stadt Kassel, City Kaufleute e.V. Raamwerk, </w:t>
      </w:r>
      <w:proofErr w:type="spellStart"/>
      <w:r>
        <w:t>moving</w:t>
      </w:r>
      <w:proofErr w:type="spellEnd"/>
      <w:r>
        <w:t xml:space="preserve"> </w:t>
      </w:r>
      <w:proofErr w:type="spellStart"/>
      <w:r>
        <w:t>school</w:t>
      </w:r>
      <w:proofErr w:type="spellEnd"/>
      <w:r>
        <w:t>, Belen &amp; Par</w:t>
      </w:r>
      <w:r w:rsidR="00AE204B">
        <w:t>tner – Gründungs- und Unterneh</w:t>
      </w:r>
      <w:r>
        <w:t xml:space="preserve">mensberatung </w:t>
      </w:r>
    </w:p>
    <w:p w14:paraId="3E0E6B28" w14:textId="77777777" w:rsidR="00172417" w:rsidRDefault="00172417" w:rsidP="00AE204B">
      <w:pPr>
        <w:pStyle w:val="KeinLeerraum"/>
      </w:pPr>
      <w:r>
        <w:t xml:space="preserve">Wie kam diese Konstellation von Akteuren zu Beginn zustande? </w:t>
      </w:r>
    </w:p>
    <w:p w14:paraId="4A31AD7B" w14:textId="77777777" w:rsidR="00172417" w:rsidRDefault="00172417" w:rsidP="00AE204B">
      <w:pPr>
        <w:pStyle w:val="KeinLeerraum"/>
      </w:pPr>
      <w:r>
        <w:t xml:space="preserve">November: Beginn Förderanträge für Finanzierung (wie viele und welche?) </w:t>
      </w:r>
    </w:p>
    <w:p w14:paraId="6ED91A41" w14:textId="77777777" w:rsidR="00172417" w:rsidRDefault="00172417" w:rsidP="00AE204B">
      <w:pPr>
        <w:pStyle w:val="KeinLeerraum"/>
      </w:pPr>
      <w:r>
        <w:t xml:space="preserve">Inwiefern erfolgte Öffentlichkeitsarbeit vor Ort? </w:t>
      </w:r>
    </w:p>
    <w:p w14:paraId="19D10FE6" w14:textId="77777777" w:rsidR="00172417" w:rsidRDefault="00172417" w:rsidP="00AE204B">
      <w:pPr>
        <w:pStyle w:val="KeinLeerraum"/>
      </w:pPr>
      <w:r>
        <w:t xml:space="preserve">Wann begannen die Absprache-Termine mit den Veranstaltern </w:t>
      </w:r>
    </w:p>
    <w:p w14:paraId="045BADC5" w14:textId="77777777" w:rsidR="00172417" w:rsidRDefault="00172417" w:rsidP="00AE204B">
      <w:pPr>
        <w:pStyle w:val="KeinLeerraum"/>
        <w:numPr>
          <w:ilvl w:val="0"/>
          <w:numId w:val="0"/>
        </w:numPr>
        <w:ind w:left="720"/>
      </w:pPr>
      <w:r>
        <w:t xml:space="preserve">während des Freiluft-Experimentes? </w:t>
      </w:r>
    </w:p>
    <w:p w14:paraId="4C260F6B" w14:textId="77777777" w:rsidR="00AE204B" w:rsidRDefault="00AE204B" w:rsidP="00172417"/>
    <w:p w14:paraId="6B2A6631" w14:textId="77777777" w:rsidR="00172417" w:rsidRDefault="00172417" w:rsidP="00172417">
      <w:r>
        <w:t xml:space="preserve">November 2019 </w:t>
      </w:r>
    </w:p>
    <w:p w14:paraId="549F5C56" w14:textId="77777777" w:rsidR="00172417" w:rsidRDefault="00172417" w:rsidP="00172417">
      <w:r>
        <w:t xml:space="preserve">Befragung der beteiligten Akteure vor Ort durch Raamwerk </w:t>
      </w:r>
    </w:p>
    <w:p w14:paraId="00A636DF" w14:textId="77777777" w:rsidR="00AE204B" w:rsidRDefault="00AE204B" w:rsidP="00172417"/>
    <w:p w14:paraId="0393C482" w14:textId="77777777" w:rsidR="00172417" w:rsidRDefault="00172417" w:rsidP="00172417">
      <w:r>
        <w:t xml:space="preserve">Dezember 2019 </w:t>
      </w:r>
    </w:p>
    <w:p w14:paraId="56E66B3F" w14:textId="77777777" w:rsidR="00172417" w:rsidRDefault="00172417" w:rsidP="00172417">
      <w:r>
        <w:t xml:space="preserve">Erstmalige Vorstellung der Idee in der Öffentlichkeit Examen-Ausstellung Kunsthochschule Kassel: Große Zustimmung zum Vorhaben und Wünsche nach Verkehrsversuchen in anderen Straßen Kassels (u. a. Frankfurter Straße, Wilhelmshöher Allee) </w:t>
      </w:r>
    </w:p>
    <w:p w14:paraId="60AD21D1" w14:textId="77777777" w:rsidR="00AE204B" w:rsidRDefault="00AE204B" w:rsidP="00172417"/>
    <w:p w14:paraId="6CF725EA" w14:textId="77777777" w:rsidR="00172417" w:rsidRDefault="00172417" w:rsidP="00172417">
      <w:r>
        <w:t xml:space="preserve">Januar 2020 </w:t>
      </w:r>
    </w:p>
    <w:p w14:paraId="60767DCA" w14:textId="77777777" w:rsidR="00172417" w:rsidRDefault="00172417" w:rsidP="00172417">
      <w:r>
        <w:t xml:space="preserve">4 Workshops vor Ort durch Raamwerk </w:t>
      </w:r>
    </w:p>
    <w:p w14:paraId="3CC48AEB" w14:textId="77777777" w:rsidR="00AE204B" w:rsidRDefault="00AE204B" w:rsidP="00172417"/>
    <w:p w14:paraId="5B123FB9" w14:textId="77777777" w:rsidR="00172417" w:rsidRDefault="00172417" w:rsidP="00172417">
      <w:r>
        <w:t xml:space="preserve">21. Januar 2020 </w:t>
      </w:r>
    </w:p>
    <w:p w14:paraId="66237AB1" w14:textId="77777777" w:rsidR="00172417" w:rsidRDefault="00172417" w:rsidP="00172417">
      <w:r>
        <w:t xml:space="preserve">Vortrag Umwelthaus und Diskussion (Alexander </w:t>
      </w:r>
      <w:proofErr w:type="spellStart"/>
      <w:r>
        <w:t>Gardyan</w:t>
      </w:r>
      <w:proofErr w:type="spellEnd"/>
      <w:r>
        <w:t xml:space="preserve">): </w:t>
      </w:r>
    </w:p>
    <w:p w14:paraId="7A26B403" w14:textId="77777777" w:rsidR="00172417" w:rsidRDefault="00172417" w:rsidP="00172417">
      <w:r>
        <w:t>„Verkehrsversuche als Instrument der Stadtentwicklung am Bsp. der Unteren Königsstraße“</w:t>
      </w:r>
    </w:p>
    <w:p w14:paraId="39D4BD84" w14:textId="77777777" w:rsidR="00172417" w:rsidRDefault="00172417" w:rsidP="00172417">
      <w:r>
        <w:t xml:space="preserve">Absprache mit KAZ im </w:t>
      </w:r>
      <w:proofErr w:type="spellStart"/>
      <w:r>
        <w:t>KuBa</w:t>
      </w:r>
      <w:proofErr w:type="spellEnd"/>
      <w:r>
        <w:t xml:space="preserve"> </w:t>
      </w:r>
    </w:p>
    <w:p w14:paraId="3177567B" w14:textId="77777777" w:rsidR="00AE204B" w:rsidRDefault="00AE204B" w:rsidP="00172417"/>
    <w:p w14:paraId="4A3D8B3E" w14:textId="77777777" w:rsidR="00172417" w:rsidRDefault="00172417" w:rsidP="00172417">
      <w:r>
        <w:t xml:space="preserve">Januar 2020 </w:t>
      </w:r>
    </w:p>
    <w:p w14:paraId="3613AC34" w14:textId="77777777" w:rsidR="00172417" w:rsidRDefault="00172417" w:rsidP="00172417">
      <w:r>
        <w:t xml:space="preserve">Umfrage durch Raamwerk </w:t>
      </w:r>
    </w:p>
    <w:p w14:paraId="2BC22933" w14:textId="77777777" w:rsidR="00AE204B" w:rsidRDefault="00AE204B" w:rsidP="00172417"/>
    <w:p w14:paraId="52B348FE" w14:textId="77777777" w:rsidR="00172417" w:rsidRDefault="00172417" w:rsidP="00172417">
      <w:r>
        <w:t xml:space="preserve">04. Februar 2020 </w:t>
      </w:r>
    </w:p>
    <w:p w14:paraId="43040C58" w14:textId="77777777" w:rsidR="00172417" w:rsidRDefault="00172417" w:rsidP="00172417">
      <w:r>
        <w:t xml:space="preserve">Einreichung der Bewerbungsunterlagen für Wettbewerb des Landes Hessen „Ab in die Mitte“ </w:t>
      </w:r>
    </w:p>
    <w:p w14:paraId="0D5A5E2B" w14:textId="77777777" w:rsidR="00AE204B" w:rsidRDefault="00AE204B" w:rsidP="00172417"/>
    <w:p w14:paraId="5EDB5510" w14:textId="77777777" w:rsidR="00172417" w:rsidRDefault="00172417" w:rsidP="00172417">
      <w:r>
        <w:t xml:space="preserve">14. Februar 2020 </w:t>
      </w:r>
    </w:p>
    <w:p w14:paraId="1F5B1E8E" w14:textId="77777777" w:rsidR="00172417" w:rsidRDefault="00172417" w:rsidP="00172417">
      <w:r>
        <w:t xml:space="preserve">Pressetermin mit der Universität Kassel </w:t>
      </w:r>
    </w:p>
    <w:p w14:paraId="05AFFBF7" w14:textId="77777777" w:rsidR="00AE204B" w:rsidRDefault="00AE204B" w:rsidP="00172417"/>
    <w:p w14:paraId="4B61E60E" w14:textId="77777777" w:rsidR="00172417" w:rsidRDefault="00172417" w:rsidP="00172417">
      <w:r>
        <w:t xml:space="preserve">05. März 2020 </w:t>
      </w:r>
    </w:p>
    <w:p w14:paraId="05C39130" w14:textId="77777777" w:rsidR="00172417" w:rsidRDefault="00172417" w:rsidP="00172417">
      <w:r>
        <w:t xml:space="preserve">Ortsbeiräte Nord-Holland &amp; </w:t>
      </w:r>
      <w:proofErr w:type="spellStart"/>
      <w:r>
        <w:t>Wesertor</w:t>
      </w:r>
      <w:proofErr w:type="spellEnd"/>
      <w:r>
        <w:t xml:space="preserve"> begrüßen das Freiluft-Experiment und stimmen jeweils einstimmig dafür: Nord (Holland): 9 x Ja, 0 Enthaltungen </w:t>
      </w:r>
      <w:proofErr w:type="spellStart"/>
      <w:r>
        <w:t>Wesertor</w:t>
      </w:r>
      <w:proofErr w:type="spellEnd"/>
      <w:r>
        <w:t xml:space="preserve">: 6 x Ja, 0 Enthaltungen </w:t>
      </w:r>
    </w:p>
    <w:p w14:paraId="3AA599B5" w14:textId="086F4215" w:rsidR="001E10C1" w:rsidRDefault="001E10C1">
      <w:r>
        <w:br w:type="page"/>
      </w:r>
    </w:p>
    <w:p w14:paraId="7E06823A" w14:textId="77777777" w:rsidR="00172417" w:rsidRDefault="00172417" w:rsidP="00172417">
      <w:r>
        <w:t xml:space="preserve">12. März 2020 </w:t>
      </w:r>
    </w:p>
    <w:p w14:paraId="5ABEE43A" w14:textId="77777777" w:rsidR="00172417" w:rsidRDefault="00172417" w:rsidP="00172417">
      <w:r>
        <w:t>Wegen der Corona-Pandemie untersagt die Stadt Kassel alle Veranstaltungen mit größeren Menschenansammlungen bis einschließlich 30. April 2020</w:t>
      </w:r>
    </w:p>
    <w:p w14:paraId="68467A55" w14:textId="77777777" w:rsidR="00172417" w:rsidRDefault="00172417" w:rsidP="00172417">
      <w:r>
        <w:t xml:space="preserve">(Grundlage ist § 28 Infektionsschutzgesetz) </w:t>
      </w:r>
    </w:p>
    <w:p w14:paraId="72CFF2FB" w14:textId="77777777" w:rsidR="00AE204B" w:rsidRDefault="00AE204B" w:rsidP="00172417"/>
    <w:p w14:paraId="2EA97ACD" w14:textId="77777777" w:rsidR="00172417" w:rsidRDefault="00172417" w:rsidP="00172417">
      <w:r>
        <w:t xml:space="preserve">19. März 2020 </w:t>
      </w:r>
    </w:p>
    <w:p w14:paraId="36D8C870" w14:textId="77777777" w:rsidR="00172417" w:rsidRDefault="00172417" w:rsidP="00172417">
      <w:r>
        <w:t xml:space="preserve">Absage von „Ab in die Mitte“ aufgrund von Corona </w:t>
      </w:r>
    </w:p>
    <w:p w14:paraId="358E52D8" w14:textId="77777777" w:rsidR="00172417" w:rsidRDefault="00172417" w:rsidP="00172417">
      <w:r>
        <w:t xml:space="preserve">Ende März </w:t>
      </w:r>
    </w:p>
    <w:p w14:paraId="300D005C" w14:textId="77777777" w:rsidR="00172417" w:rsidRDefault="00172417" w:rsidP="00172417">
      <w:r>
        <w:t xml:space="preserve">Erstes Treffen für alle Akteure der Veranstaltungen während des Freiluft-Experiments wird abgesagt wegen der Corona-Pandemie </w:t>
      </w:r>
    </w:p>
    <w:p w14:paraId="7DD3A5BB" w14:textId="77777777" w:rsidR="00AE204B" w:rsidRDefault="00AE204B" w:rsidP="00172417"/>
    <w:p w14:paraId="3B89EEBF" w14:textId="77777777" w:rsidR="00172417" w:rsidRDefault="00172417" w:rsidP="00172417">
      <w:r>
        <w:t xml:space="preserve">Ende März 2020 </w:t>
      </w:r>
    </w:p>
    <w:p w14:paraId="3598D9F2" w14:textId="77777777" w:rsidR="00172417" w:rsidRDefault="00172417" w:rsidP="00172417">
      <w:r>
        <w:t xml:space="preserve">Verschiebung des Freiluft-Experiments auf unbestimmte Zeit, mind. auf das Jahr 2021 </w:t>
      </w:r>
    </w:p>
    <w:p w14:paraId="43EDFA79" w14:textId="77777777" w:rsidR="00AE204B" w:rsidRDefault="00AE204B" w:rsidP="00172417"/>
    <w:p w14:paraId="1BAEBA78" w14:textId="77777777" w:rsidR="00172417" w:rsidRDefault="00172417" w:rsidP="00172417">
      <w:r>
        <w:t xml:space="preserve">Juli 2020 </w:t>
      </w:r>
    </w:p>
    <w:p w14:paraId="19343E26" w14:textId="77777777" w:rsidR="00172417" w:rsidRDefault="00172417" w:rsidP="00172417">
      <w:r>
        <w:t xml:space="preserve">Beauftragung von Raamwerk zur Sicherung des Planungsstandes durch die Stadt Kassel </w:t>
      </w:r>
    </w:p>
    <w:p w14:paraId="04410642" w14:textId="77777777" w:rsidR="00AE204B" w:rsidRDefault="00AE204B" w:rsidP="00172417"/>
    <w:p w14:paraId="4D99CC45" w14:textId="77777777" w:rsidR="00172417" w:rsidRDefault="00172417" w:rsidP="00172417">
      <w:r>
        <w:t xml:space="preserve">17. Februar 2021 </w:t>
      </w:r>
    </w:p>
    <w:p w14:paraId="203E590C" w14:textId="77777777" w:rsidR="00172417" w:rsidRDefault="00172417" w:rsidP="00172417">
      <w:r>
        <w:t xml:space="preserve">Erneute Bewerbung bei „Ab in die Mitte“ </w:t>
      </w:r>
    </w:p>
    <w:p w14:paraId="12EADD01" w14:textId="77777777" w:rsidR="00AE204B" w:rsidRDefault="00AE204B" w:rsidP="00172417"/>
    <w:p w14:paraId="572D3951" w14:textId="77777777" w:rsidR="00172417" w:rsidRDefault="00172417" w:rsidP="00172417">
      <w:r>
        <w:t xml:space="preserve">02. April 2021 </w:t>
      </w:r>
    </w:p>
    <w:p w14:paraId="7CFCBCFA" w14:textId="77777777" w:rsidR="00172417" w:rsidRDefault="00172417" w:rsidP="00172417">
      <w:r>
        <w:t>Gründung Raamwerk e.V.</w:t>
      </w:r>
    </w:p>
    <w:p w14:paraId="06EAB9E3" w14:textId="77777777" w:rsidR="00172417" w:rsidRDefault="00172417" w:rsidP="00172417">
      <w:r>
        <w:t xml:space="preserve">Raamwerk e.V. wird Veranstalter des kulturellen Rahmenprogramms während des Freiluft-Experiments </w:t>
      </w:r>
    </w:p>
    <w:p w14:paraId="75E9DEB4" w14:textId="77777777" w:rsidR="00AE204B" w:rsidRDefault="00AE204B" w:rsidP="00172417"/>
    <w:p w14:paraId="281183CC" w14:textId="77777777" w:rsidR="00172417" w:rsidRDefault="00172417" w:rsidP="00172417">
      <w:r>
        <w:t xml:space="preserve">20. April 2021 </w:t>
      </w:r>
    </w:p>
    <w:p w14:paraId="42F9EBDF" w14:textId="77777777" w:rsidR="00172417" w:rsidRDefault="00172417" w:rsidP="00172417">
      <w:r>
        <w:t xml:space="preserve">Das Freiluft-Experiment erhält 20.000 € Preisgeld im Rahmen von „Ab in die Mitte“ </w:t>
      </w:r>
    </w:p>
    <w:p w14:paraId="08DA9DC9" w14:textId="77777777" w:rsidR="00AE204B" w:rsidRDefault="00AE204B" w:rsidP="00172417"/>
    <w:p w14:paraId="45E3DE58" w14:textId="77777777" w:rsidR="00172417" w:rsidRDefault="00172417" w:rsidP="00172417">
      <w:r>
        <w:t xml:space="preserve">21. April 2021 </w:t>
      </w:r>
    </w:p>
    <w:p w14:paraId="51D5A3E5" w14:textId="77777777" w:rsidR="00172417" w:rsidRDefault="00172417" w:rsidP="00172417">
      <w:r>
        <w:t xml:space="preserve">Der Klimaschutzrat der Stadt Kassel bewertet das Freiluft-Experiment einstimmig und mit Nachdruck als wirkungsvollen Beitrag zum Klimaschutz. </w:t>
      </w:r>
    </w:p>
    <w:p w14:paraId="0BFD5E70" w14:textId="77777777" w:rsidR="00172417" w:rsidRDefault="00172417" w:rsidP="00172417">
      <w:r>
        <w:t xml:space="preserve">27. April 2021 </w:t>
      </w:r>
    </w:p>
    <w:p w14:paraId="121CA4CA" w14:textId="77777777" w:rsidR="00172417" w:rsidRDefault="00172417" w:rsidP="00172417">
      <w:r>
        <w:t xml:space="preserve">Beauftragung zur Durchführung der Veranstaltung Freiluft-Experiment Untere Königsstraße im Sommer 2021 Wiederaufnahme der Vorbereitung </w:t>
      </w:r>
    </w:p>
    <w:p w14:paraId="6FEA9267" w14:textId="77777777" w:rsidR="00AE204B" w:rsidRDefault="00AE204B" w:rsidP="00172417"/>
    <w:p w14:paraId="14FF5C07" w14:textId="77777777" w:rsidR="00172417" w:rsidRDefault="00172417" w:rsidP="00172417">
      <w:r>
        <w:t xml:space="preserve">Juni 2021 </w:t>
      </w:r>
    </w:p>
    <w:p w14:paraId="237A2D85" w14:textId="77777777" w:rsidR="00172417" w:rsidRDefault="00172417" w:rsidP="00172417">
      <w:r>
        <w:t xml:space="preserve">Entwicklung eines Sicherheitskonzepts mit Kassel Marketing </w:t>
      </w:r>
    </w:p>
    <w:p w14:paraId="21310AE7" w14:textId="77777777" w:rsidR="00AE204B" w:rsidRDefault="00AE204B" w:rsidP="00172417"/>
    <w:p w14:paraId="717C139C" w14:textId="77777777" w:rsidR="00172417" w:rsidRDefault="00172417" w:rsidP="00172417">
      <w:r>
        <w:t xml:space="preserve">09. August 2021 </w:t>
      </w:r>
    </w:p>
    <w:p w14:paraId="400943C1" w14:textId="77777777" w:rsidR="00172417" w:rsidRDefault="00172417" w:rsidP="00172417">
      <w:r>
        <w:t xml:space="preserve">Workshop Organisation Beantragung Außengastronomie mit den Gastronomen </w:t>
      </w:r>
    </w:p>
    <w:p w14:paraId="3E791529" w14:textId="77777777" w:rsidR="00AE204B" w:rsidRDefault="00AE204B" w:rsidP="00172417"/>
    <w:p w14:paraId="462D9BC3" w14:textId="77777777" w:rsidR="00172417" w:rsidRDefault="00172417" w:rsidP="00172417">
      <w:r>
        <w:t xml:space="preserve">04. September 2021 </w:t>
      </w:r>
    </w:p>
    <w:p w14:paraId="5EBD67D2" w14:textId="77777777" w:rsidR="00172417" w:rsidRDefault="00172417" w:rsidP="00172417">
      <w:r>
        <w:t xml:space="preserve">Start des Freiluft-Experiments </w:t>
      </w:r>
    </w:p>
    <w:p w14:paraId="2344D748" w14:textId="77777777" w:rsidR="00AE204B" w:rsidRDefault="00AE204B" w:rsidP="00172417"/>
    <w:p w14:paraId="23039F87" w14:textId="77777777" w:rsidR="00172417" w:rsidRDefault="00172417" w:rsidP="00172417">
      <w:r>
        <w:t xml:space="preserve">13. September 2021 </w:t>
      </w:r>
    </w:p>
    <w:p w14:paraId="5D0BC4A0" w14:textId="77777777" w:rsidR="00172417" w:rsidRDefault="00172417" w:rsidP="00172417">
      <w:r>
        <w:t xml:space="preserve">Treffen „Zwischenfazit“ mit allen Beteiligten </w:t>
      </w:r>
    </w:p>
    <w:p w14:paraId="27830C03" w14:textId="77777777" w:rsidR="00AE204B" w:rsidRDefault="00AE204B" w:rsidP="00172417"/>
    <w:p w14:paraId="6970996B" w14:textId="77777777" w:rsidR="00172417" w:rsidRDefault="00172417" w:rsidP="00172417">
      <w:r>
        <w:t xml:space="preserve">03. Oktober 2021 </w:t>
      </w:r>
    </w:p>
    <w:p w14:paraId="1FBA7EE8" w14:textId="77777777" w:rsidR="00172417" w:rsidRDefault="00172417" w:rsidP="00172417">
      <w:r>
        <w:t xml:space="preserve">Abschluss des Freiluft-Experiments </w:t>
      </w:r>
    </w:p>
    <w:p w14:paraId="50A34660" w14:textId="77777777" w:rsidR="00AE204B" w:rsidRDefault="00AE204B" w:rsidP="00172417"/>
    <w:p w14:paraId="22CF9E47" w14:textId="77777777" w:rsidR="00172417" w:rsidRDefault="00172417" w:rsidP="00172417">
      <w:r>
        <w:t xml:space="preserve">11. Oktober 2021 </w:t>
      </w:r>
    </w:p>
    <w:p w14:paraId="11F7D5A0" w14:textId="77777777" w:rsidR="00172417" w:rsidRDefault="00172417" w:rsidP="00172417">
      <w:r>
        <w:t xml:space="preserve">Treffen „Rückschau“ mit Beteiligten </w:t>
      </w:r>
    </w:p>
    <w:p w14:paraId="6BCB07B4" w14:textId="77777777" w:rsidR="00AE204B" w:rsidRDefault="00AE204B" w:rsidP="00172417"/>
    <w:p w14:paraId="66F38783" w14:textId="77777777" w:rsidR="00172417" w:rsidRDefault="00172417" w:rsidP="00172417">
      <w:r>
        <w:t xml:space="preserve">04. Februar 2022 </w:t>
      </w:r>
    </w:p>
    <w:p w14:paraId="27A2A800" w14:textId="77777777" w:rsidR="00172417" w:rsidRDefault="00172417" w:rsidP="00172417">
      <w:r>
        <w:t xml:space="preserve">Abschluss der Nachweise der Finanzierung für „Ab in die Mitte“ </w:t>
      </w:r>
    </w:p>
    <w:p w14:paraId="2613C1B2" w14:textId="77777777" w:rsidR="00AE204B" w:rsidRDefault="00AE204B" w:rsidP="00172417"/>
    <w:p w14:paraId="5EFA9E42" w14:textId="77777777" w:rsidR="00172417" w:rsidRDefault="00172417" w:rsidP="00172417">
      <w:r>
        <w:t xml:space="preserve">20. April 2022 </w:t>
      </w:r>
    </w:p>
    <w:p w14:paraId="4F962696" w14:textId="77777777" w:rsidR="00172417" w:rsidRDefault="00172417" w:rsidP="00172417">
      <w:r>
        <w:t>Gespräche mit der Stadt: Wie geht es weiter?</w:t>
      </w:r>
    </w:p>
    <w:p w14:paraId="4E5335D0" w14:textId="77777777" w:rsidR="00172417" w:rsidRDefault="00172417" w:rsidP="00172417">
      <w:r>
        <w:t xml:space="preserve">Wollen wir ein documenta-Freiluft-Experiment organisieren? </w:t>
      </w:r>
    </w:p>
    <w:p w14:paraId="694446EC" w14:textId="77777777" w:rsidR="00172417" w:rsidRDefault="00172417" w:rsidP="00AE204B">
      <w:pPr>
        <w:pStyle w:val="berschrift1"/>
      </w:pPr>
      <w:bookmarkStart w:id="3" w:name="_Toc522207000"/>
      <w:r>
        <w:t>Darstellung des Netzwerks</w:t>
      </w:r>
      <w:bookmarkEnd w:id="3"/>
      <w:r>
        <w:t xml:space="preserve"> </w:t>
      </w:r>
    </w:p>
    <w:p w14:paraId="7B61CE2E" w14:textId="77777777" w:rsidR="00172417" w:rsidRDefault="00172417" w:rsidP="00172417">
      <w:r>
        <w:t xml:space="preserve">Während der Vorbereitung haben wir mit folgende Initiativen / Institutionen zusammengearbeitet: </w:t>
      </w:r>
    </w:p>
    <w:p w14:paraId="722FC3FA" w14:textId="77777777" w:rsidR="00172417" w:rsidRDefault="00172417" w:rsidP="00172417">
      <w:r>
        <w:t xml:space="preserve"> </w:t>
      </w:r>
    </w:p>
    <w:p w14:paraId="2D7E4508" w14:textId="77777777" w:rsidR="002E5B4B" w:rsidRDefault="002E5B4B" w:rsidP="002E5B4B">
      <w:pPr>
        <w:pStyle w:val="berschrift2"/>
      </w:pPr>
      <w:r>
        <w:t xml:space="preserve">Stadt Kassel </w:t>
      </w:r>
    </w:p>
    <w:p w14:paraId="602B1D72" w14:textId="77777777" w:rsidR="002E5B4B" w:rsidRDefault="002E5B4B" w:rsidP="00172417"/>
    <w:p w14:paraId="71157A93" w14:textId="77777777" w:rsidR="00172417" w:rsidRDefault="008E244F" w:rsidP="002E5B4B">
      <w:pPr>
        <w:pStyle w:val="KeinLeerraum"/>
      </w:pPr>
      <w:r>
        <w:t>Stadt</w:t>
      </w:r>
      <w:r w:rsidR="00172417">
        <w:t xml:space="preserve">baurat </w:t>
      </w:r>
    </w:p>
    <w:p w14:paraId="600C4346" w14:textId="77777777" w:rsidR="002E5B4B" w:rsidRDefault="002E5B4B" w:rsidP="002E5B4B">
      <w:pPr>
        <w:pStyle w:val="KeinLeerraum"/>
      </w:pPr>
      <w:r>
        <w:t xml:space="preserve">Straßenverkehrs­ und Tiefbauamt </w:t>
      </w:r>
    </w:p>
    <w:p w14:paraId="517DC798" w14:textId="77777777" w:rsidR="002E5B4B" w:rsidRDefault="00711B6D" w:rsidP="002E5B4B">
      <w:pPr>
        <w:pStyle w:val="KeinLeerraum"/>
      </w:pPr>
      <w:r>
        <w:t>City</w:t>
      </w:r>
      <w:r w:rsidR="002E5B4B">
        <w:t>management</w:t>
      </w:r>
    </w:p>
    <w:p w14:paraId="615EF306" w14:textId="77777777" w:rsidR="00711B6D" w:rsidRDefault="00711B6D" w:rsidP="002E5B4B">
      <w:pPr>
        <w:pStyle w:val="KeinLeerraum"/>
      </w:pPr>
      <w:r>
        <w:t>Amt für Chancengleichheit</w:t>
      </w:r>
    </w:p>
    <w:p w14:paraId="129E2119" w14:textId="77777777" w:rsidR="00711B6D" w:rsidRDefault="00711B6D" w:rsidP="00711B6D">
      <w:pPr>
        <w:pStyle w:val="KeinLeerraum"/>
      </w:pPr>
      <w:r>
        <w:t xml:space="preserve">Kulturamt </w:t>
      </w:r>
    </w:p>
    <w:p w14:paraId="57686F7B" w14:textId="77777777" w:rsidR="00711B6D" w:rsidRDefault="00711B6D" w:rsidP="00711B6D">
      <w:pPr>
        <w:pStyle w:val="KeinLeerraum"/>
      </w:pPr>
      <w:r>
        <w:t xml:space="preserve">Umwelt und Gartenamt </w:t>
      </w:r>
    </w:p>
    <w:p w14:paraId="5C89B2C0" w14:textId="77777777" w:rsidR="00172417" w:rsidRDefault="00172417" w:rsidP="002E5B4B">
      <w:pPr>
        <w:pStyle w:val="KeinLeerraum"/>
      </w:pPr>
      <w:r>
        <w:t xml:space="preserve">Kassel Marketing </w:t>
      </w:r>
    </w:p>
    <w:p w14:paraId="299B4D43" w14:textId="77777777" w:rsidR="002E5B4B" w:rsidRDefault="002E5B4B" w:rsidP="002E5B4B">
      <w:pPr>
        <w:pStyle w:val="KeinLeerraum"/>
      </w:pPr>
      <w:r>
        <w:t xml:space="preserve">Ausländerbeirat </w:t>
      </w:r>
    </w:p>
    <w:p w14:paraId="45EFD131" w14:textId="77777777" w:rsidR="002E5B4B" w:rsidRDefault="00711B6D" w:rsidP="00711B6D">
      <w:pPr>
        <w:pStyle w:val="KeinLeerraum"/>
      </w:pPr>
      <w:r>
        <w:t xml:space="preserve">Amt für Schule und Bildung </w:t>
      </w:r>
    </w:p>
    <w:p w14:paraId="1C391414" w14:textId="77777777" w:rsidR="00172417" w:rsidRDefault="002E5B4B" w:rsidP="002E5B4B">
      <w:pPr>
        <w:pStyle w:val="berschrift2"/>
      </w:pPr>
      <w:r>
        <w:t>Unter</w:t>
      </w:r>
      <w:r w:rsidR="00172417">
        <w:t xml:space="preserve">nehmen </w:t>
      </w:r>
    </w:p>
    <w:p w14:paraId="54C3FD7C" w14:textId="77777777" w:rsidR="002E5B4B" w:rsidRDefault="002E5B4B" w:rsidP="002E5B4B">
      <w:pPr>
        <w:pStyle w:val="KeinLeerraum"/>
      </w:pPr>
      <w:proofErr w:type="spellStart"/>
      <w:r>
        <w:t>Ambion</w:t>
      </w:r>
      <w:proofErr w:type="spellEnd"/>
      <w:r>
        <w:t xml:space="preserve"> </w:t>
      </w:r>
    </w:p>
    <w:p w14:paraId="7DE05D0D" w14:textId="77777777" w:rsidR="002E5B4B" w:rsidRDefault="002E5B4B" w:rsidP="002E5B4B">
      <w:pPr>
        <w:pStyle w:val="KeinLeerraum"/>
      </w:pPr>
      <w:r>
        <w:t xml:space="preserve">Technoform </w:t>
      </w:r>
    </w:p>
    <w:p w14:paraId="235EC837" w14:textId="77777777" w:rsidR="00711B6D" w:rsidRDefault="00711B6D" w:rsidP="00711B6D">
      <w:pPr>
        <w:pStyle w:val="KeinLeerraum"/>
      </w:pPr>
      <w:r>
        <w:t>KVG</w:t>
      </w:r>
    </w:p>
    <w:p w14:paraId="0633AFA4" w14:textId="77777777" w:rsidR="00711B6D" w:rsidRPr="002E5B4B" w:rsidRDefault="00711B6D" w:rsidP="00711B6D">
      <w:pPr>
        <w:pStyle w:val="KeinLeerraum"/>
      </w:pPr>
      <w:r>
        <w:t xml:space="preserve">Städtische Werke </w:t>
      </w:r>
    </w:p>
    <w:p w14:paraId="07E5C8E6" w14:textId="77777777" w:rsidR="002E5B4B" w:rsidRDefault="002E5B4B" w:rsidP="002E5B4B">
      <w:pPr>
        <w:pStyle w:val="berschrift2"/>
      </w:pPr>
      <w:r>
        <w:t xml:space="preserve">Bildung </w:t>
      </w:r>
    </w:p>
    <w:p w14:paraId="1558DA60" w14:textId="77777777" w:rsidR="002E5B4B" w:rsidRDefault="002E5B4B" w:rsidP="002E5B4B">
      <w:pPr>
        <w:pStyle w:val="KeinLeerraum"/>
      </w:pPr>
      <w:r>
        <w:t xml:space="preserve">AStA </w:t>
      </w:r>
    </w:p>
    <w:p w14:paraId="0CBE5EE8" w14:textId="77777777" w:rsidR="00172417" w:rsidRDefault="00172417" w:rsidP="002E5B4B">
      <w:pPr>
        <w:pStyle w:val="KeinLeerraum"/>
      </w:pPr>
      <w:r>
        <w:t xml:space="preserve">Universität Kassel </w:t>
      </w:r>
    </w:p>
    <w:p w14:paraId="7E4BAF70" w14:textId="77777777" w:rsidR="00172417" w:rsidRDefault="002E5B4B" w:rsidP="002E5B4B">
      <w:pPr>
        <w:pStyle w:val="KeinLeerraum"/>
      </w:pPr>
      <w:r>
        <w:t>Kunsthoch</w:t>
      </w:r>
      <w:r w:rsidR="00172417">
        <w:t xml:space="preserve">schule </w:t>
      </w:r>
    </w:p>
    <w:p w14:paraId="38964EA1" w14:textId="77777777" w:rsidR="00172417" w:rsidRDefault="00172417" w:rsidP="002E5B4B">
      <w:pPr>
        <w:pStyle w:val="KeinLeerraum"/>
      </w:pPr>
      <w:r>
        <w:t xml:space="preserve">Share </w:t>
      </w:r>
      <w:proofErr w:type="spellStart"/>
      <w:r>
        <w:t>the</w:t>
      </w:r>
      <w:proofErr w:type="spellEnd"/>
      <w:r>
        <w:t xml:space="preserve"> Street </w:t>
      </w:r>
    </w:p>
    <w:p w14:paraId="7953428A" w14:textId="77777777" w:rsidR="00172417" w:rsidRDefault="00172417" w:rsidP="002E5B4B">
      <w:pPr>
        <w:pStyle w:val="KeinLeerraum"/>
      </w:pPr>
      <w:r>
        <w:t xml:space="preserve">Studierende </w:t>
      </w:r>
    </w:p>
    <w:p w14:paraId="0A2C8FFD" w14:textId="77777777" w:rsidR="00172417" w:rsidRDefault="00172417" w:rsidP="002E5B4B">
      <w:pPr>
        <w:pStyle w:val="KeinLeerraum"/>
      </w:pPr>
      <w:proofErr w:type="spellStart"/>
      <w:r>
        <w:t>Students</w:t>
      </w:r>
      <w:proofErr w:type="spellEnd"/>
      <w:r>
        <w:t xml:space="preserve"> </w:t>
      </w:r>
      <w:proofErr w:type="spellStart"/>
      <w:r>
        <w:t>for</w:t>
      </w:r>
      <w:proofErr w:type="spellEnd"/>
      <w:r>
        <w:t xml:space="preserve"> Future </w:t>
      </w:r>
    </w:p>
    <w:p w14:paraId="6A9C8718" w14:textId="77777777" w:rsidR="00172417" w:rsidRDefault="00172417" w:rsidP="002E5B4B">
      <w:pPr>
        <w:pStyle w:val="KeinLeerraum"/>
      </w:pPr>
      <w:r>
        <w:t xml:space="preserve">Soziologie </w:t>
      </w:r>
    </w:p>
    <w:p w14:paraId="11F787AD" w14:textId="77777777" w:rsidR="00172417" w:rsidRDefault="00172417" w:rsidP="002E5B4B">
      <w:pPr>
        <w:pStyle w:val="KeinLeerraum"/>
      </w:pPr>
      <w:r>
        <w:t xml:space="preserve">Arnold Bode Schule </w:t>
      </w:r>
    </w:p>
    <w:p w14:paraId="601CB729" w14:textId="77777777" w:rsidR="002E5B4B" w:rsidRDefault="002E5B4B" w:rsidP="002E5B4B">
      <w:pPr>
        <w:pStyle w:val="KeinLeerraum"/>
      </w:pPr>
      <w:proofErr w:type="spellStart"/>
      <w:r>
        <w:t>Moving</w:t>
      </w:r>
      <w:proofErr w:type="spellEnd"/>
      <w:r>
        <w:t xml:space="preserve"> School </w:t>
      </w:r>
    </w:p>
    <w:p w14:paraId="48AB8C64" w14:textId="77777777" w:rsidR="002E5B4B" w:rsidRDefault="00172417" w:rsidP="002E5B4B">
      <w:pPr>
        <w:pStyle w:val="berschrift2"/>
      </w:pPr>
      <w:r>
        <w:t xml:space="preserve">Vor Ort </w:t>
      </w:r>
    </w:p>
    <w:p w14:paraId="7835B2C3" w14:textId="77777777" w:rsidR="002E5B4B" w:rsidRDefault="002E5B4B" w:rsidP="002E5B4B">
      <w:pPr>
        <w:pStyle w:val="KeinLeerraum"/>
      </w:pPr>
      <w:r>
        <w:t xml:space="preserve">Wissen am Stern </w:t>
      </w:r>
    </w:p>
    <w:p w14:paraId="3F17EC42" w14:textId="77777777" w:rsidR="002E5B4B" w:rsidRDefault="002E5B4B" w:rsidP="002E5B4B">
      <w:pPr>
        <w:pStyle w:val="KeinLeerraum"/>
      </w:pPr>
      <w:r>
        <w:t>Belen &amp; Partner</w:t>
      </w:r>
    </w:p>
    <w:p w14:paraId="13CF7EEA" w14:textId="77777777" w:rsidR="002E5B4B" w:rsidRDefault="002E5B4B" w:rsidP="002E5B4B">
      <w:pPr>
        <w:pStyle w:val="KeinLeerraum"/>
      </w:pPr>
      <w:r>
        <w:t xml:space="preserve">City Kaufleute e.V. </w:t>
      </w:r>
    </w:p>
    <w:p w14:paraId="1A448FCE" w14:textId="77777777" w:rsidR="002E5B4B" w:rsidRDefault="002E5B4B" w:rsidP="002E5B4B">
      <w:pPr>
        <w:pStyle w:val="KeinLeerraum"/>
      </w:pPr>
      <w:r>
        <w:t xml:space="preserve">Ortsbeirat Mitte </w:t>
      </w:r>
    </w:p>
    <w:p w14:paraId="534D9F89" w14:textId="77777777" w:rsidR="002E5B4B" w:rsidRDefault="002E5B4B" w:rsidP="002E5B4B">
      <w:pPr>
        <w:pStyle w:val="KeinLeerraum"/>
      </w:pPr>
      <w:r>
        <w:t xml:space="preserve">Ortsbeirat Nord (Holland) </w:t>
      </w:r>
    </w:p>
    <w:p w14:paraId="63EE3278" w14:textId="77777777" w:rsidR="002E5B4B" w:rsidRDefault="002E5B4B" w:rsidP="002E5B4B">
      <w:pPr>
        <w:pStyle w:val="KeinLeerraum"/>
      </w:pPr>
      <w:r>
        <w:t xml:space="preserve">Ortsbeirat </w:t>
      </w:r>
      <w:proofErr w:type="spellStart"/>
      <w:r>
        <w:t>Wesertor</w:t>
      </w:r>
      <w:proofErr w:type="spellEnd"/>
    </w:p>
    <w:p w14:paraId="44130E6B" w14:textId="77777777" w:rsidR="002E5B4B" w:rsidRDefault="002E5B4B" w:rsidP="002E5B4B">
      <w:pPr>
        <w:pStyle w:val="KeinLeerraum"/>
      </w:pPr>
      <w:r>
        <w:t xml:space="preserve">TUK e.V. </w:t>
      </w:r>
    </w:p>
    <w:p w14:paraId="2A1CFD22" w14:textId="77777777" w:rsidR="002E5B4B" w:rsidRPr="002E5B4B" w:rsidRDefault="002E5B4B" w:rsidP="002E5B4B">
      <w:pPr>
        <w:pStyle w:val="KeinLeerraum"/>
      </w:pPr>
      <w:r>
        <w:t xml:space="preserve">Element Boulders </w:t>
      </w:r>
    </w:p>
    <w:p w14:paraId="3527C829" w14:textId="77777777" w:rsidR="002E5B4B" w:rsidRDefault="00172417" w:rsidP="002E5B4B">
      <w:pPr>
        <w:pStyle w:val="berschrift2"/>
      </w:pPr>
      <w:r>
        <w:t xml:space="preserve">Vereine </w:t>
      </w:r>
    </w:p>
    <w:p w14:paraId="52369952" w14:textId="77777777" w:rsidR="002E5B4B" w:rsidRDefault="002E5B4B" w:rsidP="002E5B4B">
      <w:pPr>
        <w:pStyle w:val="KeinLeerraum"/>
      </w:pPr>
      <w:proofErr w:type="spellStart"/>
      <w:r>
        <w:t>Kolor</w:t>
      </w:r>
      <w:proofErr w:type="spellEnd"/>
      <w:r>
        <w:t xml:space="preserve"> Cubes e.V. </w:t>
      </w:r>
    </w:p>
    <w:p w14:paraId="13A4C31F" w14:textId="77777777" w:rsidR="002E5B4B" w:rsidRDefault="002E5B4B" w:rsidP="002E5B4B">
      <w:pPr>
        <w:pStyle w:val="KeinLeerraum"/>
      </w:pPr>
      <w:r>
        <w:t xml:space="preserve">Bund Deutscher Architekten e.V. </w:t>
      </w:r>
    </w:p>
    <w:p w14:paraId="32DE380E" w14:textId="77777777" w:rsidR="002E5B4B" w:rsidRPr="002E5B4B" w:rsidRDefault="002E5B4B" w:rsidP="002E5B4B">
      <w:pPr>
        <w:pStyle w:val="KeinLeerraum"/>
      </w:pPr>
      <w:r>
        <w:t xml:space="preserve">Umwelthaus e.V. </w:t>
      </w:r>
    </w:p>
    <w:p w14:paraId="121948FB" w14:textId="77777777" w:rsidR="00172417" w:rsidRDefault="00172417" w:rsidP="002E5B4B">
      <w:pPr>
        <w:pStyle w:val="berschrift2"/>
      </w:pPr>
      <w:r w:rsidRPr="002E5B4B">
        <w:t>Kultur</w:t>
      </w:r>
      <w:r>
        <w:t xml:space="preserve"> </w:t>
      </w:r>
    </w:p>
    <w:p w14:paraId="6F117B21" w14:textId="77777777" w:rsidR="00172417" w:rsidRDefault="00172417" w:rsidP="002E5B4B">
      <w:pPr>
        <w:pStyle w:val="KeinLeerraum"/>
      </w:pPr>
      <w:r>
        <w:t xml:space="preserve">Architektur, Stadtplanung, Freiraumplanung </w:t>
      </w:r>
    </w:p>
    <w:p w14:paraId="0CAD98CD" w14:textId="77777777" w:rsidR="002E5B4B" w:rsidRDefault="00172417" w:rsidP="002E5B4B">
      <w:pPr>
        <w:pStyle w:val="KeinLeerraum"/>
      </w:pPr>
      <w:r>
        <w:t xml:space="preserve">Essbarer Campus e.V. </w:t>
      </w:r>
    </w:p>
    <w:p w14:paraId="7ACBB507" w14:textId="77777777" w:rsidR="00172417" w:rsidRDefault="00172417" w:rsidP="002E5B4B">
      <w:pPr>
        <w:pStyle w:val="KeinLeerraum"/>
      </w:pPr>
      <w:r>
        <w:t xml:space="preserve">Schlachthof e.V. </w:t>
      </w:r>
    </w:p>
    <w:p w14:paraId="73ECD576" w14:textId="77777777" w:rsidR="00172417" w:rsidRDefault="00172417" w:rsidP="002E5B4B">
      <w:pPr>
        <w:pStyle w:val="KeinLeerraum"/>
      </w:pPr>
      <w:r>
        <w:t xml:space="preserve">Bunte Wege e.V. </w:t>
      </w:r>
    </w:p>
    <w:p w14:paraId="5FC5FCE3" w14:textId="77777777" w:rsidR="00172417" w:rsidRDefault="00172417" w:rsidP="002E5B4B">
      <w:pPr>
        <w:pStyle w:val="KeinLeerraum"/>
      </w:pPr>
      <w:r>
        <w:t xml:space="preserve">Mr. Wilson und Kesselschmiede e.V. </w:t>
      </w:r>
    </w:p>
    <w:p w14:paraId="49837565" w14:textId="77777777" w:rsidR="00172417" w:rsidRDefault="00172417" w:rsidP="002E5B4B">
      <w:pPr>
        <w:pStyle w:val="KeinLeerraum"/>
      </w:pPr>
      <w:r>
        <w:t xml:space="preserve">Essbare Stadt e.V. </w:t>
      </w:r>
    </w:p>
    <w:p w14:paraId="533B70DE" w14:textId="77777777" w:rsidR="002E5B4B" w:rsidRDefault="002E5B4B" w:rsidP="002E5B4B">
      <w:pPr>
        <w:pStyle w:val="KeinLeerraum"/>
      </w:pPr>
      <w:r>
        <w:t xml:space="preserve">Hier im Quartier </w:t>
      </w:r>
    </w:p>
    <w:p w14:paraId="2A65D1F0" w14:textId="77777777" w:rsidR="002E5B4B" w:rsidRDefault="002E5B4B" w:rsidP="002E5B4B">
      <w:pPr>
        <w:pStyle w:val="KeinLeerraum"/>
      </w:pPr>
      <w:proofErr w:type="spellStart"/>
      <w:r>
        <w:t>cdw</w:t>
      </w:r>
      <w:proofErr w:type="spellEnd"/>
      <w:r>
        <w:t xml:space="preserve"> Stiftung </w:t>
      </w:r>
    </w:p>
    <w:p w14:paraId="1F339D23" w14:textId="77777777" w:rsidR="002E5B4B" w:rsidRDefault="002E5B4B" w:rsidP="002E5B4B">
      <w:pPr>
        <w:pStyle w:val="KeinLeerraum"/>
      </w:pPr>
      <w:r>
        <w:t xml:space="preserve">Hugenottenhaus </w:t>
      </w:r>
    </w:p>
    <w:p w14:paraId="1A1FFCFE" w14:textId="77777777" w:rsidR="002E5B4B" w:rsidRDefault="002E5B4B" w:rsidP="002E5B4B">
      <w:pPr>
        <w:pStyle w:val="KeinLeerraum"/>
      </w:pPr>
      <w:r>
        <w:t xml:space="preserve">Grimmwelt </w:t>
      </w:r>
    </w:p>
    <w:p w14:paraId="5839555E" w14:textId="77777777" w:rsidR="002E5B4B" w:rsidRDefault="002E5B4B" w:rsidP="002E5B4B">
      <w:pPr>
        <w:pStyle w:val="KeinLeerraum"/>
      </w:pPr>
      <w:proofErr w:type="spellStart"/>
      <w:r>
        <w:t>Streetbolzer</w:t>
      </w:r>
      <w:proofErr w:type="spellEnd"/>
      <w:r>
        <w:t xml:space="preserve"> e.V. </w:t>
      </w:r>
    </w:p>
    <w:p w14:paraId="2A8CE0B9" w14:textId="77777777" w:rsidR="002E5B4B" w:rsidRDefault="002E5B4B" w:rsidP="002E5B4B">
      <w:pPr>
        <w:pStyle w:val="KeinLeerraum"/>
      </w:pPr>
      <w:r>
        <w:t xml:space="preserve">KAZ im </w:t>
      </w:r>
      <w:proofErr w:type="spellStart"/>
      <w:r>
        <w:t>KuBa</w:t>
      </w:r>
      <w:proofErr w:type="spellEnd"/>
      <w:r>
        <w:t xml:space="preserve"> </w:t>
      </w:r>
    </w:p>
    <w:p w14:paraId="7995F06C" w14:textId="77777777" w:rsidR="002E5B4B" w:rsidRDefault="002E5B4B" w:rsidP="002E5B4B">
      <w:pPr>
        <w:pStyle w:val="KeinLeerraum"/>
      </w:pPr>
      <w:r>
        <w:t xml:space="preserve">Rote Rübe e.V. </w:t>
      </w:r>
    </w:p>
    <w:p w14:paraId="08354990" w14:textId="77777777" w:rsidR="002E5B4B" w:rsidRDefault="002E5B4B" w:rsidP="002E5B4B">
      <w:pPr>
        <w:pStyle w:val="KeinLeerraum"/>
      </w:pPr>
      <w:r>
        <w:t xml:space="preserve">Stadtteilbüro </w:t>
      </w:r>
      <w:proofErr w:type="spellStart"/>
      <w:r>
        <w:t>Wesertor</w:t>
      </w:r>
      <w:proofErr w:type="spellEnd"/>
      <w:r>
        <w:t xml:space="preserve"> </w:t>
      </w:r>
    </w:p>
    <w:p w14:paraId="7F53C332" w14:textId="77777777" w:rsidR="002E5B4B" w:rsidRDefault="00711B6D" w:rsidP="002E5B4B">
      <w:pPr>
        <w:pStyle w:val="KeinLeerraum"/>
      </w:pPr>
      <w:r>
        <w:t xml:space="preserve">Stadtforum des </w:t>
      </w:r>
      <w:r w:rsidR="002E5B4B">
        <w:t xml:space="preserve">Ev. Forum Kassel </w:t>
      </w:r>
    </w:p>
    <w:p w14:paraId="4B74439C" w14:textId="77777777" w:rsidR="00172417" w:rsidRDefault="00172417" w:rsidP="002E5B4B">
      <w:pPr>
        <w:pStyle w:val="berschrift2"/>
      </w:pPr>
      <w:r>
        <w:t xml:space="preserve">Umwelt </w:t>
      </w:r>
    </w:p>
    <w:p w14:paraId="4652879F" w14:textId="77777777" w:rsidR="002E5B4B" w:rsidRDefault="00172417" w:rsidP="002E5B4B">
      <w:pPr>
        <w:pStyle w:val="KeinLeerraum"/>
      </w:pPr>
      <w:proofErr w:type="spellStart"/>
      <w:r>
        <w:t>KligK</w:t>
      </w:r>
      <w:proofErr w:type="spellEnd"/>
      <w:r>
        <w:t xml:space="preserve"> </w:t>
      </w:r>
    </w:p>
    <w:p w14:paraId="6729B155" w14:textId="77777777" w:rsidR="00172417" w:rsidRDefault="00172417" w:rsidP="002E5B4B">
      <w:pPr>
        <w:pStyle w:val="KeinLeerraum"/>
      </w:pPr>
      <w:r>
        <w:t xml:space="preserve">Greenpeace </w:t>
      </w:r>
    </w:p>
    <w:p w14:paraId="4584EA29" w14:textId="77777777" w:rsidR="00172417" w:rsidRDefault="00172417" w:rsidP="002E5B4B">
      <w:pPr>
        <w:pStyle w:val="KeinLeerraum"/>
      </w:pPr>
      <w:r>
        <w:t>BUND</w:t>
      </w:r>
    </w:p>
    <w:p w14:paraId="17181065" w14:textId="77777777" w:rsidR="00172417" w:rsidRDefault="00172417" w:rsidP="002E5B4B">
      <w:pPr>
        <w:pStyle w:val="KeinLeerraum"/>
      </w:pPr>
      <w:r>
        <w:t xml:space="preserve">Tag der Erde </w:t>
      </w:r>
    </w:p>
    <w:p w14:paraId="1139C2F1" w14:textId="77777777" w:rsidR="002E5B4B" w:rsidRDefault="00172417" w:rsidP="002E5B4B">
      <w:pPr>
        <w:pStyle w:val="KeinLeerraum"/>
      </w:pPr>
      <w:r>
        <w:t xml:space="preserve">VCD </w:t>
      </w:r>
    </w:p>
    <w:p w14:paraId="6FF85FA1" w14:textId="77777777" w:rsidR="00172417" w:rsidRDefault="00172417" w:rsidP="002E5B4B">
      <w:pPr>
        <w:pStyle w:val="KeinLeerraum"/>
      </w:pPr>
      <w:r>
        <w:t xml:space="preserve">ADFC </w:t>
      </w:r>
    </w:p>
    <w:p w14:paraId="267999A7" w14:textId="77777777" w:rsidR="00172417" w:rsidRDefault="00172417" w:rsidP="002E5B4B">
      <w:pPr>
        <w:pStyle w:val="KeinLeerraum"/>
      </w:pPr>
      <w:r>
        <w:t xml:space="preserve">Radentscheid </w:t>
      </w:r>
    </w:p>
    <w:p w14:paraId="22086061" w14:textId="77777777" w:rsidR="00711B6D" w:rsidRDefault="00711B6D" w:rsidP="00711B6D">
      <w:pPr>
        <w:pStyle w:val="KeinLeerraum"/>
      </w:pPr>
      <w:r>
        <w:t xml:space="preserve">Verkehrswende Bündnis </w:t>
      </w:r>
    </w:p>
    <w:p w14:paraId="09A724C8" w14:textId="77777777" w:rsidR="002E5B4B" w:rsidRDefault="002E5B4B" w:rsidP="00172417"/>
    <w:p w14:paraId="6C3ABDF5" w14:textId="77777777" w:rsidR="00172417" w:rsidRDefault="00172417" w:rsidP="00711B6D">
      <w:pPr>
        <w:pStyle w:val="berschrift1"/>
      </w:pPr>
      <w:bookmarkStart w:id="4" w:name="_Toc522207001"/>
      <w:r>
        <w:t>Folgende Personen / Initiativen haben Aktionen durchgeführt:</w:t>
      </w:r>
      <w:bookmarkEnd w:id="4"/>
      <w:r>
        <w:t xml:space="preserve"> </w:t>
      </w:r>
    </w:p>
    <w:p w14:paraId="24964DC7" w14:textId="77777777" w:rsidR="00172417" w:rsidRDefault="00172417" w:rsidP="00172417">
      <w:r>
        <w:t xml:space="preserve">      </w:t>
      </w:r>
    </w:p>
    <w:p w14:paraId="353282D1" w14:textId="77777777" w:rsidR="00172417" w:rsidRDefault="00172417" w:rsidP="00711B6D">
      <w:pPr>
        <w:pStyle w:val="berschrift2"/>
      </w:pPr>
      <w:r>
        <w:t xml:space="preserve">Initiative </w:t>
      </w:r>
      <w:r w:rsidR="00711B6D">
        <w:t xml:space="preserve">– </w:t>
      </w:r>
      <w:r>
        <w:t xml:space="preserve">Aktion </w:t>
      </w:r>
    </w:p>
    <w:p w14:paraId="6DD15641" w14:textId="77777777" w:rsidR="00172417" w:rsidRDefault="00172417" w:rsidP="00172417">
      <w:proofErr w:type="spellStart"/>
      <w:r>
        <w:t>Amixs</w:t>
      </w:r>
      <w:proofErr w:type="spellEnd"/>
      <w:r w:rsidR="00711B6D">
        <w:t xml:space="preserve">: </w:t>
      </w:r>
      <w:r>
        <w:t>Konzert – AMIXS</w:t>
      </w:r>
    </w:p>
    <w:p w14:paraId="12E6DCA6" w14:textId="77777777" w:rsidR="00172417" w:rsidRDefault="00172417" w:rsidP="00172417">
      <w:proofErr w:type="spellStart"/>
      <w:r>
        <w:t>Arbeiter:innenliederchor</w:t>
      </w:r>
      <w:proofErr w:type="spellEnd"/>
      <w:r w:rsidR="00711B6D">
        <w:t xml:space="preserve">: </w:t>
      </w:r>
      <w:r>
        <w:t>Konzert – Arbeiter*</w:t>
      </w:r>
      <w:proofErr w:type="spellStart"/>
      <w:r>
        <w:t>innenliederchor</w:t>
      </w:r>
      <w:proofErr w:type="spellEnd"/>
    </w:p>
    <w:p w14:paraId="3DAB8879" w14:textId="77777777" w:rsidR="00172417" w:rsidRDefault="00172417" w:rsidP="00172417">
      <w:r>
        <w:t>Arnold Bode Schule</w:t>
      </w:r>
      <w:r w:rsidR="00711B6D">
        <w:t xml:space="preserve">: </w:t>
      </w:r>
      <w:r>
        <w:t>Streetworker</w:t>
      </w:r>
    </w:p>
    <w:p w14:paraId="789F5E53" w14:textId="77777777" w:rsidR="00172417" w:rsidRDefault="00172417" w:rsidP="00172417">
      <w:r>
        <w:t>Artur T.</w:t>
      </w:r>
      <w:r w:rsidR="00711B6D">
        <w:t xml:space="preserve">: </w:t>
      </w:r>
      <w:proofErr w:type="spellStart"/>
      <w:r>
        <w:t>Longboard</w:t>
      </w:r>
      <w:proofErr w:type="spellEnd"/>
      <w:r>
        <w:t xml:space="preserve"> Workshop</w:t>
      </w:r>
    </w:p>
    <w:p w14:paraId="14F2843A" w14:textId="77777777" w:rsidR="00172417" w:rsidRDefault="00172417" w:rsidP="00172417">
      <w:r>
        <w:t>BAM! KS</w:t>
      </w:r>
      <w:r w:rsidR="00711B6D">
        <w:t xml:space="preserve">: </w:t>
      </w:r>
      <w:r>
        <w:t>BAM! KS</w:t>
      </w:r>
    </w:p>
    <w:p w14:paraId="36C7521A" w14:textId="77777777" w:rsidR="00172417" w:rsidRDefault="00172417" w:rsidP="00172417">
      <w:proofErr w:type="spellStart"/>
      <w:r>
        <w:t>Belgar</w:t>
      </w:r>
      <w:proofErr w:type="spellEnd"/>
      <w:r w:rsidR="00711B6D">
        <w:t xml:space="preserve">: </w:t>
      </w:r>
      <w:r>
        <w:t>Breakdance Workshop</w:t>
      </w:r>
    </w:p>
    <w:p w14:paraId="17A58FA8" w14:textId="77777777" w:rsidR="00172417" w:rsidRDefault="00172417" w:rsidP="00172417">
      <w:r>
        <w:t xml:space="preserve">Ben </w:t>
      </w:r>
      <w:proofErr w:type="spellStart"/>
      <w:r>
        <w:t>McArthur</w:t>
      </w:r>
      <w:proofErr w:type="spellEnd"/>
      <w:r w:rsidR="00711B6D">
        <w:t xml:space="preserve">: </w:t>
      </w:r>
      <w:r>
        <w:t>Solo-Show (Konzert)</w:t>
      </w:r>
    </w:p>
    <w:p w14:paraId="4584DC33" w14:textId="77777777" w:rsidR="00172417" w:rsidRDefault="00172417" w:rsidP="00172417">
      <w:proofErr w:type="spellStart"/>
      <w:r>
        <w:t>Bene</w:t>
      </w:r>
      <w:proofErr w:type="spellEnd"/>
      <w:r>
        <w:t xml:space="preserve"> </w:t>
      </w:r>
      <w:proofErr w:type="spellStart"/>
      <w:r>
        <w:t>Schuba</w:t>
      </w:r>
      <w:proofErr w:type="spellEnd"/>
      <w:r>
        <w:t>, Milan Stein</w:t>
      </w:r>
      <w:r w:rsidR="00711B6D">
        <w:t xml:space="preserve">: </w:t>
      </w:r>
      <w:proofErr w:type="spellStart"/>
      <w:r>
        <w:t>Impro</w:t>
      </w:r>
      <w:proofErr w:type="spellEnd"/>
      <w:r>
        <w:t>-Musik</w:t>
      </w:r>
    </w:p>
    <w:p w14:paraId="150064E6" w14:textId="77777777" w:rsidR="00172417" w:rsidRDefault="00172417" w:rsidP="00172417">
      <w:proofErr w:type="spellStart"/>
      <w:r>
        <w:t>Boomhorns</w:t>
      </w:r>
      <w:proofErr w:type="spellEnd"/>
      <w:r w:rsidR="00711B6D">
        <w:t xml:space="preserve">: </w:t>
      </w:r>
      <w:r>
        <w:t xml:space="preserve">Konzert – </w:t>
      </w:r>
      <w:proofErr w:type="spellStart"/>
      <w:r>
        <w:t>Boomhorns</w:t>
      </w:r>
      <w:proofErr w:type="spellEnd"/>
    </w:p>
    <w:p w14:paraId="4B2B9343" w14:textId="77777777" w:rsidR="00172417" w:rsidRDefault="00172417" w:rsidP="00172417">
      <w:r>
        <w:t>DJ Kassette</w:t>
      </w:r>
      <w:r w:rsidR="00711B6D">
        <w:t xml:space="preserve">: </w:t>
      </w:r>
      <w:r>
        <w:t>Hiphop Beats statt Autolärm</w:t>
      </w:r>
    </w:p>
    <w:p w14:paraId="61BD44A9" w14:textId="77777777" w:rsidR="00172417" w:rsidRDefault="00172417" w:rsidP="00172417">
      <w:r>
        <w:t xml:space="preserve">DJ </w:t>
      </w:r>
      <w:proofErr w:type="spellStart"/>
      <w:r>
        <w:t>Resound</w:t>
      </w:r>
      <w:proofErr w:type="spellEnd"/>
      <w:r w:rsidR="00711B6D">
        <w:t xml:space="preserve">: </w:t>
      </w:r>
      <w:r>
        <w:t xml:space="preserve">Party </w:t>
      </w:r>
      <w:proofErr w:type="spellStart"/>
      <w:r>
        <w:t>Mashup</w:t>
      </w:r>
      <w:proofErr w:type="spellEnd"/>
    </w:p>
    <w:p w14:paraId="34FFE0A3" w14:textId="77777777" w:rsidR="00172417" w:rsidRDefault="00172417" w:rsidP="00172417">
      <w:r>
        <w:t xml:space="preserve">Duo </w:t>
      </w:r>
      <w:proofErr w:type="spellStart"/>
      <w:r>
        <w:t>Competution</w:t>
      </w:r>
      <w:proofErr w:type="spellEnd"/>
      <w:r w:rsidR="00711B6D">
        <w:t xml:space="preserve">: </w:t>
      </w:r>
      <w:r>
        <w:t>Jazz-Konzert</w:t>
      </w:r>
    </w:p>
    <w:p w14:paraId="57598D81" w14:textId="77777777" w:rsidR="00172417" w:rsidRDefault="00172417" w:rsidP="00172417">
      <w:r>
        <w:t>Element Boulders</w:t>
      </w:r>
      <w:r w:rsidR="00711B6D">
        <w:t xml:space="preserve">: </w:t>
      </w:r>
      <w:r>
        <w:t>Kletterwürfel</w:t>
      </w:r>
    </w:p>
    <w:p w14:paraId="219661DC" w14:textId="77777777" w:rsidR="00172417" w:rsidRDefault="00172417" w:rsidP="00172417">
      <w:r>
        <w:t>Elias Holler</w:t>
      </w:r>
      <w:r w:rsidR="00711B6D">
        <w:t xml:space="preserve">: </w:t>
      </w:r>
      <w:r>
        <w:t>Live Musik</w:t>
      </w:r>
    </w:p>
    <w:p w14:paraId="21350027" w14:textId="77777777" w:rsidR="00172417" w:rsidRDefault="00172417" w:rsidP="00172417">
      <w:r>
        <w:t>Emine &amp; Marko</w:t>
      </w:r>
      <w:r w:rsidR="00711B6D">
        <w:t xml:space="preserve">: </w:t>
      </w:r>
      <w:proofErr w:type="spellStart"/>
      <w:r>
        <w:t>Masal</w:t>
      </w:r>
      <w:proofErr w:type="spellEnd"/>
      <w:r>
        <w:t xml:space="preserve"> </w:t>
      </w:r>
      <w:proofErr w:type="spellStart"/>
      <w:r>
        <w:t>anlatıyoruz</w:t>
      </w:r>
      <w:proofErr w:type="spellEnd"/>
      <w:r>
        <w:t xml:space="preserve"> – Wir erzählen ein Märchen Fachbereich ASL</w:t>
      </w:r>
      <w:r w:rsidR="00711B6D">
        <w:t xml:space="preserve">: </w:t>
      </w:r>
      <w:proofErr w:type="spellStart"/>
      <w:r>
        <w:t>Malzeit</w:t>
      </w:r>
      <w:proofErr w:type="spellEnd"/>
    </w:p>
    <w:p w14:paraId="095399BC" w14:textId="77777777" w:rsidR="00172417" w:rsidRDefault="00172417" w:rsidP="00172417">
      <w:r>
        <w:t>Familienkasse Hessen</w:t>
      </w:r>
      <w:r w:rsidR="00711B6D">
        <w:t xml:space="preserve">: </w:t>
      </w:r>
      <w:r>
        <w:t>Familienkasse Hessen Infostand</w:t>
      </w:r>
    </w:p>
    <w:p w14:paraId="673D724C" w14:textId="77777777" w:rsidR="00172417" w:rsidRDefault="00172417" w:rsidP="00172417">
      <w:r>
        <w:t>Felix</w:t>
      </w:r>
      <w:r w:rsidR="00711B6D">
        <w:t xml:space="preserve">: </w:t>
      </w:r>
      <w:proofErr w:type="spellStart"/>
      <w:r>
        <w:t>Bobbycarrennen</w:t>
      </w:r>
      <w:proofErr w:type="spellEnd"/>
    </w:p>
    <w:p w14:paraId="3B56C5DF" w14:textId="77777777" w:rsidR="00172417" w:rsidRDefault="00172417" w:rsidP="00172417">
      <w:proofErr w:type="spellStart"/>
      <w:r>
        <w:t>foodsharing</w:t>
      </w:r>
      <w:proofErr w:type="spellEnd"/>
      <w:r>
        <w:t xml:space="preserve"> Kassel e.V.</w:t>
      </w:r>
      <w:r w:rsidR="00711B6D">
        <w:t xml:space="preserve">: </w:t>
      </w:r>
      <w:r>
        <w:t>Lebensmittelverteilung</w:t>
      </w:r>
    </w:p>
    <w:p w14:paraId="0AF1C3F2" w14:textId="77777777" w:rsidR="00172417" w:rsidRDefault="00172417" w:rsidP="00172417">
      <w:r>
        <w:t xml:space="preserve">Gärtnerei </w:t>
      </w:r>
      <w:proofErr w:type="spellStart"/>
      <w:r>
        <w:t>Fuldaaue</w:t>
      </w:r>
      <w:proofErr w:type="spellEnd"/>
      <w:r w:rsidR="00711B6D">
        <w:t xml:space="preserve">: </w:t>
      </w:r>
      <w:r>
        <w:t>Erntedankfest</w:t>
      </w:r>
    </w:p>
    <w:p w14:paraId="77F6DCC6" w14:textId="77777777" w:rsidR="00172417" w:rsidRDefault="00172417" w:rsidP="00172417">
      <w:r>
        <w:t>Gregor</w:t>
      </w:r>
      <w:r w:rsidR="00711B6D">
        <w:t xml:space="preserve">: </w:t>
      </w:r>
      <w:r>
        <w:t xml:space="preserve">Critical </w:t>
      </w:r>
      <w:proofErr w:type="spellStart"/>
      <w:r>
        <w:t>Mass</w:t>
      </w:r>
      <w:proofErr w:type="spellEnd"/>
    </w:p>
    <w:p w14:paraId="54808B2B" w14:textId="77777777" w:rsidR="00172417" w:rsidRDefault="00172417" w:rsidP="00172417">
      <w:r>
        <w:t>Hier im Quartier, Wieder Wir</w:t>
      </w:r>
      <w:r w:rsidR="00711B6D">
        <w:t xml:space="preserve">: </w:t>
      </w:r>
      <w:r>
        <w:t>Kurzgeschichten-Workshop</w:t>
      </w:r>
    </w:p>
    <w:p w14:paraId="6267D88B" w14:textId="77777777" w:rsidR="00172417" w:rsidRDefault="00172417" w:rsidP="00172417">
      <w:r>
        <w:t>Impfzentrum der Stadt Kassel</w:t>
      </w:r>
      <w:r w:rsidR="00711B6D">
        <w:t xml:space="preserve">: </w:t>
      </w:r>
      <w:r>
        <w:t xml:space="preserve">Mobiles </w:t>
      </w:r>
      <w:proofErr w:type="spellStart"/>
      <w:r>
        <w:t>Impfteam</w:t>
      </w:r>
      <w:proofErr w:type="spellEnd"/>
    </w:p>
    <w:p w14:paraId="44EB4A3A" w14:textId="77777777" w:rsidR="00172417" w:rsidRDefault="00172417" w:rsidP="00172417">
      <w:r>
        <w:t>Initiative Kasseler Atelierrundgang | K3 e.V.</w:t>
      </w:r>
      <w:r w:rsidR="00711B6D">
        <w:t xml:space="preserve">: </w:t>
      </w:r>
      <w:r>
        <w:t>Atelierrundgang</w:t>
      </w:r>
    </w:p>
    <w:p w14:paraId="118B64F8" w14:textId="77777777" w:rsidR="00172417" w:rsidRDefault="00172417" w:rsidP="00172417">
      <w:r>
        <w:t>Jugendbücherei</w:t>
      </w:r>
      <w:r w:rsidR="00711B6D">
        <w:t xml:space="preserve">: </w:t>
      </w:r>
      <w:r>
        <w:t>Schreibwerkstatt</w:t>
      </w:r>
    </w:p>
    <w:p w14:paraId="2BAD4607" w14:textId="77777777" w:rsidR="00172417" w:rsidRDefault="00172417" w:rsidP="00172417">
      <w:r>
        <w:t>Kulturfabrik Salzmann e.V.</w:t>
      </w:r>
      <w:r w:rsidR="00711B6D">
        <w:t xml:space="preserve">: </w:t>
      </w:r>
      <w:r>
        <w:t>Konzert Straßen - Musik - Mix Kulturstammtisch</w:t>
      </w:r>
      <w:r w:rsidR="00711B6D">
        <w:t xml:space="preserve">: </w:t>
      </w:r>
      <w:r>
        <w:t>Freiraum AG</w:t>
      </w:r>
    </w:p>
    <w:p w14:paraId="31643C68" w14:textId="77777777" w:rsidR="00172417" w:rsidRDefault="00172417" w:rsidP="00172417">
      <w:r>
        <w:t>Leon</w:t>
      </w:r>
      <w:r w:rsidR="00711B6D">
        <w:t xml:space="preserve">: </w:t>
      </w:r>
      <w:r>
        <w:t>Tanzworkshop</w:t>
      </w:r>
    </w:p>
    <w:p w14:paraId="6D6E2EA8" w14:textId="77777777" w:rsidR="00172417" w:rsidRDefault="00172417" w:rsidP="00172417">
      <w:proofErr w:type="spellStart"/>
      <w:r>
        <w:t>Liska</w:t>
      </w:r>
      <w:proofErr w:type="spellEnd"/>
      <w:r>
        <w:t xml:space="preserve"> </w:t>
      </w:r>
      <w:proofErr w:type="spellStart"/>
      <w:r>
        <w:t>Schwermer</w:t>
      </w:r>
      <w:proofErr w:type="spellEnd"/>
      <w:r>
        <w:t>-Funke</w:t>
      </w:r>
      <w:r w:rsidR="00711B6D">
        <w:t xml:space="preserve">: </w:t>
      </w:r>
      <w:r>
        <w:t>Malwürfel</w:t>
      </w:r>
    </w:p>
    <w:p w14:paraId="3700CACF" w14:textId="77777777" w:rsidR="00172417" w:rsidRDefault="00172417" w:rsidP="00172417">
      <w:r>
        <w:t>Literaturhaus</w:t>
      </w:r>
      <w:r w:rsidR="00711B6D">
        <w:t xml:space="preserve">: </w:t>
      </w:r>
      <w:r>
        <w:t xml:space="preserve">Offene Lesebühne on </w:t>
      </w:r>
      <w:proofErr w:type="spellStart"/>
      <w:r>
        <w:t>the</w:t>
      </w:r>
      <w:proofErr w:type="spellEnd"/>
      <w:r>
        <w:t xml:space="preserve"> </w:t>
      </w:r>
      <w:proofErr w:type="spellStart"/>
      <w:r>
        <w:t>road</w:t>
      </w:r>
      <w:proofErr w:type="spellEnd"/>
    </w:p>
    <w:p w14:paraId="347130B4" w14:textId="77777777" w:rsidR="00172417" w:rsidRDefault="00172417" w:rsidP="00172417">
      <w:r>
        <w:t xml:space="preserve">Marion </w:t>
      </w:r>
      <w:proofErr w:type="spellStart"/>
      <w:r>
        <w:t>Sparber</w:t>
      </w:r>
      <w:proofErr w:type="spellEnd"/>
      <w:r>
        <w:t xml:space="preserve">, </w:t>
      </w:r>
      <w:proofErr w:type="spellStart"/>
      <w:r>
        <w:t>Well</w:t>
      </w:r>
      <w:proofErr w:type="spellEnd"/>
      <w:r>
        <w:t xml:space="preserve"> </w:t>
      </w:r>
      <w:proofErr w:type="spellStart"/>
      <w:r>
        <w:t>Being</w:t>
      </w:r>
      <w:proofErr w:type="spellEnd"/>
      <w:r>
        <w:t xml:space="preserve"> Stiftung</w:t>
      </w:r>
      <w:r w:rsidR="00711B6D">
        <w:t xml:space="preserve">: </w:t>
      </w:r>
      <w:r>
        <w:t xml:space="preserve">Big Boys </w:t>
      </w:r>
      <w:proofErr w:type="spellStart"/>
      <w:r>
        <w:t>Don‘t</w:t>
      </w:r>
      <w:proofErr w:type="spellEnd"/>
      <w:r>
        <w:t xml:space="preserve"> Cry</w:t>
      </w:r>
    </w:p>
    <w:p w14:paraId="75664A7F" w14:textId="77777777" w:rsidR="00172417" w:rsidRDefault="00172417" w:rsidP="00172417">
      <w:r>
        <w:t>Mona, Steffen, Jona</w:t>
      </w:r>
      <w:r w:rsidR="00711B6D">
        <w:t xml:space="preserve">: </w:t>
      </w:r>
      <w:r>
        <w:t>Bauen mit Paletten</w:t>
      </w:r>
    </w:p>
    <w:p w14:paraId="7044D38F" w14:textId="77777777" w:rsidR="00172417" w:rsidRDefault="00172417" w:rsidP="00172417">
      <w:r>
        <w:t>Mr. Wilson</w:t>
      </w:r>
      <w:r w:rsidR="00711B6D">
        <w:t xml:space="preserve">: </w:t>
      </w:r>
      <w:r>
        <w:t>Skatepark</w:t>
      </w:r>
    </w:p>
    <w:p w14:paraId="1B7504AB" w14:textId="77777777" w:rsidR="00172417" w:rsidRDefault="00172417" w:rsidP="00172417">
      <w:r>
        <w:t>Nadja Nolte</w:t>
      </w:r>
      <w:r w:rsidR="00711B6D">
        <w:t xml:space="preserve">: </w:t>
      </w:r>
      <w:r>
        <w:t>Picknick-Tag</w:t>
      </w:r>
    </w:p>
    <w:p w14:paraId="7340E75D" w14:textId="77777777" w:rsidR="00172417" w:rsidRDefault="00172417" w:rsidP="00172417">
      <w:proofErr w:type="spellStart"/>
      <w:r>
        <w:t>Nawa</w:t>
      </w:r>
      <w:proofErr w:type="spellEnd"/>
      <w:r>
        <w:t xml:space="preserve"> – Weltmusik</w:t>
      </w:r>
      <w:r w:rsidR="00711B6D">
        <w:t xml:space="preserve">: </w:t>
      </w:r>
      <w:r>
        <w:t xml:space="preserve">Konzert – </w:t>
      </w:r>
      <w:proofErr w:type="spellStart"/>
      <w:r>
        <w:t>Nawa</w:t>
      </w:r>
      <w:proofErr w:type="spellEnd"/>
    </w:p>
    <w:p w14:paraId="1BF8D36C" w14:textId="77777777" w:rsidR="00172417" w:rsidRDefault="00172417" w:rsidP="00172417">
      <w:r>
        <w:t>Patrick Kim</w:t>
      </w:r>
      <w:r w:rsidR="00711B6D">
        <w:t xml:space="preserve">: </w:t>
      </w:r>
      <w:r>
        <w:t>Vorträge - Innenstädtische Logistik</w:t>
      </w:r>
    </w:p>
    <w:p w14:paraId="33D39ACB" w14:textId="77777777" w:rsidR="00172417" w:rsidRDefault="00172417" w:rsidP="00172417">
      <w:r>
        <w:t>Prof. Dr.-Ing. Helmut Holzapfel</w:t>
      </w:r>
      <w:r w:rsidR="00711B6D">
        <w:t xml:space="preserve">: </w:t>
      </w:r>
      <w:r>
        <w:t>Mobilitätswende für Kassel</w:t>
      </w:r>
    </w:p>
    <w:p w14:paraId="57E63F4D" w14:textId="77777777" w:rsidR="00172417" w:rsidRDefault="00172417" w:rsidP="00172417">
      <w:r>
        <w:t xml:space="preserve">Puka in </w:t>
      </w:r>
      <w:proofErr w:type="spellStart"/>
      <w:r>
        <w:t>the</w:t>
      </w:r>
      <w:proofErr w:type="spellEnd"/>
      <w:r>
        <w:t xml:space="preserve"> </w:t>
      </w:r>
      <w:proofErr w:type="spellStart"/>
      <w:r>
        <w:t>Closet</w:t>
      </w:r>
      <w:proofErr w:type="spellEnd"/>
      <w:r w:rsidR="00711B6D">
        <w:t xml:space="preserve">: </w:t>
      </w:r>
      <w:r>
        <w:t xml:space="preserve">Konzert - Puka in </w:t>
      </w:r>
      <w:proofErr w:type="spellStart"/>
      <w:r>
        <w:t>the</w:t>
      </w:r>
      <w:proofErr w:type="spellEnd"/>
      <w:r>
        <w:t xml:space="preserve"> </w:t>
      </w:r>
      <w:proofErr w:type="spellStart"/>
      <w:r>
        <w:t>Closet</w:t>
      </w:r>
      <w:proofErr w:type="spellEnd"/>
    </w:p>
    <w:p w14:paraId="371759D8" w14:textId="77777777" w:rsidR="00172417" w:rsidRDefault="00172417" w:rsidP="00172417">
      <w:r>
        <w:t>Radentscheid</w:t>
      </w:r>
      <w:r w:rsidR="00711B6D">
        <w:t xml:space="preserve">: </w:t>
      </w:r>
      <w:proofErr w:type="spellStart"/>
      <w:r>
        <w:t>Kidical</w:t>
      </w:r>
      <w:proofErr w:type="spellEnd"/>
      <w:r>
        <w:t xml:space="preserve"> </w:t>
      </w:r>
      <w:proofErr w:type="spellStart"/>
      <w:r>
        <w:t>Mass</w:t>
      </w:r>
      <w:proofErr w:type="spellEnd"/>
      <w:r>
        <w:t xml:space="preserve"> - Radentscheid</w:t>
      </w:r>
    </w:p>
    <w:p w14:paraId="15DE8A63" w14:textId="77777777" w:rsidR="00172417" w:rsidRDefault="00172417" w:rsidP="00172417">
      <w:r>
        <w:t>Rote Rübe</w:t>
      </w:r>
      <w:r w:rsidR="00711B6D">
        <w:t xml:space="preserve">: </w:t>
      </w:r>
      <w:r>
        <w:t>Spielstraße</w:t>
      </w:r>
    </w:p>
    <w:p w14:paraId="156FC66B" w14:textId="77777777" w:rsidR="00172417" w:rsidRDefault="00172417" w:rsidP="00172417">
      <w:r>
        <w:t>Salsa Social Kassel</w:t>
      </w:r>
      <w:r w:rsidR="00711B6D">
        <w:t xml:space="preserve">: </w:t>
      </w:r>
      <w:r>
        <w:t>Offene Salsa-Session</w:t>
      </w:r>
    </w:p>
    <w:p w14:paraId="7C1BB129" w14:textId="77777777" w:rsidR="00172417" w:rsidRDefault="00172417" w:rsidP="00172417">
      <w:r>
        <w:t>Silke Kirschning</w:t>
      </w:r>
      <w:r w:rsidR="00711B6D">
        <w:t xml:space="preserve">: </w:t>
      </w:r>
      <w:r>
        <w:t>Malworkshop, Motive der Unteren Königsstraße Stadtbibliothek Kassel Jugendbücherei</w:t>
      </w:r>
      <w:r w:rsidR="00711B6D">
        <w:t xml:space="preserve">: </w:t>
      </w:r>
      <w:r>
        <w:t>Schreibwerkstatt</w:t>
      </w:r>
    </w:p>
    <w:p w14:paraId="4D687E3C" w14:textId="77777777" w:rsidR="00172417" w:rsidRDefault="00172417" w:rsidP="00172417">
      <w:r>
        <w:t>Straßenamt</w:t>
      </w:r>
      <w:r w:rsidR="00711B6D">
        <w:t xml:space="preserve">: </w:t>
      </w:r>
      <w:r>
        <w:t>Fahrrad-Tag</w:t>
      </w:r>
    </w:p>
    <w:p w14:paraId="3CBFA5E1" w14:textId="77777777" w:rsidR="00172417" w:rsidRDefault="00172417" w:rsidP="00172417">
      <w:proofErr w:type="spellStart"/>
      <w:r>
        <w:t>Streetbolzer</w:t>
      </w:r>
      <w:proofErr w:type="spellEnd"/>
      <w:r w:rsidR="00711B6D">
        <w:t xml:space="preserve">: </w:t>
      </w:r>
      <w:r>
        <w:t>Fußballplatz</w:t>
      </w:r>
    </w:p>
    <w:p w14:paraId="1F4B79AA" w14:textId="77777777" w:rsidR="00172417" w:rsidRDefault="00172417" w:rsidP="00172417">
      <w:proofErr w:type="spellStart"/>
      <w:r>
        <w:t>studio</w:t>
      </w:r>
      <w:proofErr w:type="spellEnd"/>
      <w:r>
        <w:t xml:space="preserve"> zeitnah</w:t>
      </w:r>
      <w:r w:rsidR="00711B6D">
        <w:t xml:space="preserve">: </w:t>
      </w:r>
      <w:r>
        <w:t>Talk2Me</w:t>
      </w:r>
    </w:p>
    <w:p w14:paraId="2D8728D4" w14:textId="77777777" w:rsidR="00172417" w:rsidRDefault="00172417" w:rsidP="00172417">
      <w:r>
        <w:t xml:space="preserve">Thomas </w:t>
      </w:r>
      <w:proofErr w:type="spellStart"/>
      <w:r>
        <w:t>Walliczek</w:t>
      </w:r>
      <w:proofErr w:type="spellEnd"/>
      <w:r w:rsidR="00711B6D">
        <w:t xml:space="preserve">: </w:t>
      </w:r>
      <w:r>
        <w:t>Flohmarkt</w:t>
      </w:r>
    </w:p>
    <w:p w14:paraId="35361E17" w14:textId="77777777" w:rsidR="00172417" w:rsidRDefault="00172417" w:rsidP="00172417">
      <w:r>
        <w:t>Tier</w:t>
      </w:r>
      <w:r w:rsidR="00711B6D">
        <w:t xml:space="preserve">: </w:t>
      </w:r>
      <w:proofErr w:type="spellStart"/>
      <w:r>
        <w:t>Scooter-Parcour</w:t>
      </w:r>
      <w:proofErr w:type="spellEnd"/>
    </w:p>
    <w:p w14:paraId="782D205C" w14:textId="77777777" w:rsidR="00172417" w:rsidRDefault="00172417" w:rsidP="00172417">
      <w:r>
        <w:t>Umwelt- &amp; Gartenamt</w:t>
      </w:r>
      <w:r w:rsidR="00711B6D">
        <w:t xml:space="preserve">: </w:t>
      </w:r>
      <w:r>
        <w:t xml:space="preserve">Picknick und Spiel - </w:t>
      </w:r>
      <w:proofErr w:type="spellStart"/>
      <w:r>
        <w:t>Pocketpark</w:t>
      </w:r>
      <w:proofErr w:type="spellEnd"/>
    </w:p>
    <w:p w14:paraId="763F589D" w14:textId="77777777" w:rsidR="00172417" w:rsidRDefault="00172417" w:rsidP="00172417">
      <w:r>
        <w:t>UNICEF-AG Kassel</w:t>
      </w:r>
      <w:r w:rsidR="00711B6D">
        <w:t xml:space="preserve">: </w:t>
      </w:r>
      <w:r>
        <w:t>Kinder erobern die Straße</w:t>
      </w:r>
    </w:p>
    <w:p w14:paraId="77376E27" w14:textId="77777777" w:rsidR="00172417" w:rsidRDefault="00172417" w:rsidP="00172417">
      <w:r>
        <w:t>Universität Kassel</w:t>
      </w:r>
      <w:r w:rsidR="00711B6D">
        <w:t xml:space="preserve">: </w:t>
      </w:r>
      <w:r>
        <w:t>Ausstellung Lebendiger Freiraum: Straße</w:t>
      </w:r>
    </w:p>
    <w:p w14:paraId="2489B665" w14:textId="77777777" w:rsidR="00172417" w:rsidRDefault="00172417" w:rsidP="00172417">
      <w:r>
        <w:t xml:space="preserve">Ute </w:t>
      </w:r>
      <w:proofErr w:type="spellStart"/>
      <w:r>
        <w:t>Giebhardt</w:t>
      </w:r>
      <w:proofErr w:type="spellEnd"/>
      <w:r w:rsidR="00711B6D">
        <w:t xml:space="preserve">: </w:t>
      </w:r>
      <w:r>
        <w:t>Frauenbüro Info-Messe</w:t>
      </w:r>
    </w:p>
    <w:p w14:paraId="52270DA4" w14:textId="77777777" w:rsidR="00172417" w:rsidRDefault="00172417" w:rsidP="00172417">
      <w:r>
        <w:t>VCD, ADFC</w:t>
      </w:r>
      <w:r w:rsidR="00711B6D">
        <w:t xml:space="preserve">: </w:t>
      </w:r>
      <w:r>
        <w:t>Stadtradeln Beginn</w:t>
      </w:r>
    </w:p>
    <w:p w14:paraId="3F433B53" w14:textId="77777777" w:rsidR="00172417" w:rsidRDefault="00172417" w:rsidP="00172417">
      <w:proofErr w:type="spellStart"/>
      <w:r>
        <w:t>Velia</w:t>
      </w:r>
      <w:proofErr w:type="spellEnd"/>
      <w:r>
        <w:t xml:space="preserve"> Hahnemann, Lukas Prelle</w:t>
      </w:r>
      <w:r w:rsidR="00711B6D">
        <w:t xml:space="preserve">: </w:t>
      </w:r>
      <w:r>
        <w:t>Tanz-Workshop „</w:t>
      </w:r>
      <w:proofErr w:type="spellStart"/>
      <w:r>
        <w:t>Consistency</w:t>
      </w:r>
      <w:proofErr w:type="spellEnd"/>
      <w:r>
        <w:t>“</w:t>
      </w:r>
    </w:p>
    <w:p w14:paraId="1147A477" w14:textId="77777777" w:rsidR="00172417" w:rsidRDefault="00172417" w:rsidP="00172417">
      <w:r>
        <w:t>Waschbeton</w:t>
      </w:r>
      <w:r w:rsidR="00711B6D">
        <w:t xml:space="preserve">: </w:t>
      </w:r>
      <w:r>
        <w:t>Raummodul – Waschbeton</w:t>
      </w:r>
    </w:p>
    <w:p w14:paraId="047D1D62" w14:textId="77777777" w:rsidR="00172417" w:rsidRDefault="00172417" w:rsidP="00172417">
      <w:r>
        <w:t>Wissen am Stern</w:t>
      </w:r>
      <w:r w:rsidR="00711B6D">
        <w:t xml:space="preserve">: </w:t>
      </w:r>
      <w:r>
        <w:t xml:space="preserve">Freiluftkino - Doku Freiluft-Experiment </w:t>
      </w:r>
    </w:p>
    <w:p w14:paraId="4EDCFC43" w14:textId="77777777" w:rsidR="00172417" w:rsidRDefault="00172417" w:rsidP="00711B6D">
      <w:pPr>
        <w:pStyle w:val="berschrift1"/>
      </w:pPr>
      <w:bookmarkStart w:id="5" w:name="_Toc522207002"/>
      <w:r>
        <w:t>Auflistung der Aktionen</w:t>
      </w:r>
      <w:bookmarkEnd w:id="5"/>
      <w:r>
        <w:t xml:space="preserve"> </w:t>
      </w:r>
    </w:p>
    <w:p w14:paraId="0EC67102" w14:textId="249F3AC2" w:rsidR="00172417" w:rsidRDefault="00172417" w:rsidP="00172417">
      <w:r>
        <w:t>1.</w:t>
      </w:r>
      <w:r w:rsidR="00474B8E">
        <w:t xml:space="preserve"> </w:t>
      </w:r>
      <w:r>
        <w:t xml:space="preserve">Eröffnungsveranstaltung (Raamwerk) </w:t>
      </w:r>
    </w:p>
    <w:p w14:paraId="6DEA04F5" w14:textId="0B9DEC90" w:rsidR="00172417" w:rsidRDefault="00172417" w:rsidP="00172417">
      <w:r>
        <w:t>2.</w:t>
      </w:r>
      <w:r w:rsidR="00474B8E">
        <w:t xml:space="preserve"> </w:t>
      </w:r>
      <w:r>
        <w:t>Fußballplatz (</w:t>
      </w:r>
      <w:proofErr w:type="spellStart"/>
      <w:r>
        <w:t>Streetbolzer</w:t>
      </w:r>
      <w:proofErr w:type="spellEnd"/>
      <w:r>
        <w:t xml:space="preserve">) </w:t>
      </w:r>
    </w:p>
    <w:p w14:paraId="45CD23CA" w14:textId="4488F9BF" w:rsidR="00172417" w:rsidRDefault="00172417" w:rsidP="00172417">
      <w:r>
        <w:t>3.</w:t>
      </w:r>
      <w:r w:rsidR="00474B8E">
        <w:t xml:space="preserve"> </w:t>
      </w:r>
      <w:r>
        <w:t>Talk2Me (</w:t>
      </w:r>
      <w:proofErr w:type="spellStart"/>
      <w:r>
        <w:t>studio</w:t>
      </w:r>
      <w:proofErr w:type="spellEnd"/>
      <w:r>
        <w:t xml:space="preserve"> zeitnah) </w:t>
      </w:r>
    </w:p>
    <w:p w14:paraId="69E2CEBA" w14:textId="55E1FF62" w:rsidR="00172417" w:rsidRDefault="00172417" w:rsidP="00172417">
      <w:r>
        <w:t>4.</w:t>
      </w:r>
      <w:r w:rsidR="00474B8E">
        <w:t xml:space="preserve"> </w:t>
      </w:r>
      <w:r>
        <w:t>Malwürfel (</w:t>
      </w:r>
      <w:proofErr w:type="spellStart"/>
      <w:r>
        <w:t>Liska</w:t>
      </w:r>
      <w:proofErr w:type="spellEnd"/>
      <w:r>
        <w:t xml:space="preserve"> </w:t>
      </w:r>
      <w:proofErr w:type="spellStart"/>
      <w:r>
        <w:t>Schwermer</w:t>
      </w:r>
      <w:proofErr w:type="spellEnd"/>
      <w:r>
        <w:t xml:space="preserve">-Funke) </w:t>
      </w:r>
    </w:p>
    <w:p w14:paraId="3D21A750" w14:textId="5A0F3B20" w:rsidR="00172417" w:rsidRDefault="00172417" w:rsidP="00172417">
      <w:r>
        <w:t>5.</w:t>
      </w:r>
      <w:r w:rsidR="00474B8E">
        <w:t xml:space="preserve"> </w:t>
      </w:r>
      <w:r>
        <w:t xml:space="preserve">Freiraum AG (Kulturstammtisch) </w:t>
      </w:r>
    </w:p>
    <w:p w14:paraId="4F1C7790" w14:textId="155C2361" w:rsidR="00172417" w:rsidRDefault="00172417" w:rsidP="00172417">
      <w:r>
        <w:t>6.</w:t>
      </w:r>
      <w:r w:rsidR="00474B8E">
        <w:t xml:space="preserve"> </w:t>
      </w:r>
      <w:proofErr w:type="spellStart"/>
      <w:r>
        <w:t>Longboard</w:t>
      </w:r>
      <w:proofErr w:type="spellEnd"/>
      <w:r>
        <w:t xml:space="preserve"> Workshop (Artur T.) </w:t>
      </w:r>
    </w:p>
    <w:p w14:paraId="12239E71" w14:textId="0AC5F12C" w:rsidR="00172417" w:rsidRDefault="00172417" w:rsidP="00172417">
      <w:r>
        <w:t>7.</w:t>
      </w:r>
      <w:r w:rsidR="00474B8E">
        <w:t xml:space="preserve"> </w:t>
      </w:r>
      <w:r>
        <w:t xml:space="preserve">Stadtradeln Beginn (VCD, ADFC) </w:t>
      </w:r>
    </w:p>
    <w:p w14:paraId="7B820155" w14:textId="66C1C98C" w:rsidR="00172417" w:rsidRDefault="00172417" w:rsidP="00172417">
      <w:r>
        <w:t>8.</w:t>
      </w:r>
      <w:r w:rsidR="00474B8E">
        <w:t xml:space="preserve"> </w:t>
      </w:r>
      <w:r>
        <w:t xml:space="preserve">Schreibwerkstatt (Jugendbücherei) </w:t>
      </w:r>
    </w:p>
    <w:p w14:paraId="457A0121" w14:textId="335DF247" w:rsidR="00172417" w:rsidRDefault="00172417" w:rsidP="00172417">
      <w:r>
        <w:t>9.</w:t>
      </w:r>
      <w:r w:rsidR="00474B8E">
        <w:t xml:space="preserve"> </w:t>
      </w:r>
      <w:r>
        <w:t xml:space="preserve">Jazz-Konzert (Duo </w:t>
      </w:r>
      <w:proofErr w:type="spellStart"/>
      <w:r>
        <w:t>Competution</w:t>
      </w:r>
      <w:proofErr w:type="spellEnd"/>
      <w:r>
        <w:t xml:space="preserve">) </w:t>
      </w:r>
    </w:p>
    <w:p w14:paraId="748A3483" w14:textId="36244F48" w:rsidR="00172417" w:rsidRDefault="00172417" w:rsidP="00172417">
      <w:r>
        <w:t>10.</w:t>
      </w:r>
      <w:r w:rsidR="00474B8E">
        <w:t xml:space="preserve"> </w:t>
      </w:r>
      <w:r>
        <w:t xml:space="preserve">Picknick-Tag (Nadja Nolte) </w:t>
      </w:r>
    </w:p>
    <w:p w14:paraId="750D8A82" w14:textId="2A024D8E" w:rsidR="00172417" w:rsidRDefault="00172417" w:rsidP="00172417">
      <w:r>
        <w:t>11.</w:t>
      </w:r>
      <w:r w:rsidR="00474B8E">
        <w:t xml:space="preserve"> </w:t>
      </w:r>
      <w:r>
        <w:t xml:space="preserve">Motive der Unteren Königsstraße | Malen (Silke Kirschning) </w:t>
      </w:r>
    </w:p>
    <w:p w14:paraId="2387A66C" w14:textId="3566169B" w:rsidR="00172417" w:rsidRDefault="00172417" w:rsidP="00172417">
      <w:r>
        <w:t>12.</w:t>
      </w:r>
      <w:r w:rsidR="00474B8E">
        <w:t xml:space="preserve"> </w:t>
      </w:r>
      <w:proofErr w:type="spellStart"/>
      <w:r>
        <w:t>Masal</w:t>
      </w:r>
      <w:proofErr w:type="spellEnd"/>
      <w:r>
        <w:t xml:space="preserve"> </w:t>
      </w:r>
      <w:proofErr w:type="spellStart"/>
      <w:r>
        <w:t>anlatıyoruz</w:t>
      </w:r>
      <w:proofErr w:type="spellEnd"/>
      <w:r>
        <w:t xml:space="preserve"> – Märchenstunde (Emine, Marko &amp; Max) </w:t>
      </w:r>
    </w:p>
    <w:p w14:paraId="26084731" w14:textId="287DFFDE" w:rsidR="00172417" w:rsidRDefault="00172417" w:rsidP="00172417">
      <w:r>
        <w:t>13.</w:t>
      </w:r>
      <w:r w:rsidR="00474B8E">
        <w:t xml:space="preserve"> </w:t>
      </w:r>
      <w:proofErr w:type="spellStart"/>
      <w:r>
        <w:t>Bobbycarrennen</w:t>
      </w:r>
      <w:proofErr w:type="spellEnd"/>
      <w:r>
        <w:t xml:space="preserve"> (Felix) </w:t>
      </w:r>
    </w:p>
    <w:p w14:paraId="269FE0FE" w14:textId="04CDAD09" w:rsidR="00172417" w:rsidRDefault="00172417" w:rsidP="00172417">
      <w:r>
        <w:t>14.</w:t>
      </w:r>
      <w:r w:rsidR="00474B8E">
        <w:t xml:space="preserve"> </w:t>
      </w:r>
      <w:r>
        <w:t xml:space="preserve">Kurzgeschichten-Workshop (Hier im Quartier, Wieder Wir) </w:t>
      </w:r>
    </w:p>
    <w:p w14:paraId="5E8740F8" w14:textId="6173ED63" w:rsidR="00172417" w:rsidRDefault="00172417" w:rsidP="00172417">
      <w:r>
        <w:t>15.</w:t>
      </w:r>
      <w:r w:rsidR="00474B8E">
        <w:t xml:space="preserve"> </w:t>
      </w:r>
      <w:r>
        <w:t xml:space="preserve">Ausstellung Lebendiger Freiraum: Straße (Universität Kassel) </w:t>
      </w:r>
    </w:p>
    <w:p w14:paraId="05D45BFD" w14:textId="3766D4DE" w:rsidR="00172417" w:rsidRDefault="00172417" w:rsidP="00172417">
      <w:r>
        <w:t>16.</w:t>
      </w:r>
      <w:r w:rsidR="00474B8E">
        <w:t xml:space="preserve"> </w:t>
      </w:r>
      <w:r>
        <w:t xml:space="preserve">Picknick und Spiel - </w:t>
      </w:r>
      <w:proofErr w:type="spellStart"/>
      <w:r>
        <w:t>Pocketpark</w:t>
      </w:r>
      <w:proofErr w:type="spellEnd"/>
      <w:r>
        <w:t xml:space="preserve"> (Umwelt- &amp; Gartenamt) </w:t>
      </w:r>
    </w:p>
    <w:p w14:paraId="3ED9AFFC" w14:textId="7F0123AF" w:rsidR="00172417" w:rsidRDefault="00172417" w:rsidP="00172417">
      <w:r>
        <w:t>17.</w:t>
      </w:r>
      <w:r w:rsidR="00474B8E">
        <w:t xml:space="preserve"> </w:t>
      </w:r>
      <w:r>
        <w:t xml:space="preserve">Vortrag - Innenstädtische Logistik von morgen (Patrick Kim) </w:t>
      </w:r>
    </w:p>
    <w:p w14:paraId="40411D6E" w14:textId="69C2E503" w:rsidR="00172417" w:rsidRDefault="00172417" w:rsidP="00172417">
      <w:r>
        <w:t>18.</w:t>
      </w:r>
      <w:r w:rsidR="00474B8E">
        <w:t xml:space="preserve"> </w:t>
      </w:r>
      <w:r>
        <w:t xml:space="preserve">Offene Lesebühne on </w:t>
      </w:r>
      <w:proofErr w:type="spellStart"/>
      <w:r>
        <w:t>the</w:t>
      </w:r>
      <w:proofErr w:type="spellEnd"/>
      <w:r>
        <w:t xml:space="preserve"> </w:t>
      </w:r>
      <w:proofErr w:type="spellStart"/>
      <w:r>
        <w:t>road</w:t>
      </w:r>
      <w:proofErr w:type="spellEnd"/>
      <w:r>
        <w:t xml:space="preserve"> (Literaturhaus) </w:t>
      </w:r>
    </w:p>
    <w:p w14:paraId="1D12D85C" w14:textId="74D8886A" w:rsidR="00172417" w:rsidRDefault="00172417" w:rsidP="00172417">
      <w:r>
        <w:t>19.</w:t>
      </w:r>
      <w:r w:rsidR="00474B8E">
        <w:t xml:space="preserve"> </w:t>
      </w:r>
      <w:r>
        <w:t xml:space="preserve">Vortrag - Keine Staus mehr (Patrick Kim) </w:t>
      </w:r>
    </w:p>
    <w:p w14:paraId="7702FB43" w14:textId="31F65307" w:rsidR="00172417" w:rsidRDefault="00172417" w:rsidP="00172417">
      <w:r>
        <w:t>20.</w:t>
      </w:r>
      <w:r w:rsidR="00474B8E">
        <w:t xml:space="preserve"> </w:t>
      </w:r>
      <w:r>
        <w:t xml:space="preserve">Europäische Mobilitätswoche (Straßenamt) </w:t>
      </w:r>
    </w:p>
    <w:p w14:paraId="486E423C" w14:textId="51DC0B95" w:rsidR="00172417" w:rsidRDefault="00172417" w:rsidP="00172417">
      <w:r>
        <w:t>21.</w:t>
      </w:r>
      <w:r w:rsidR="00474B8E">
        <w:t xml:space="preserve"> </w:t>
      </w:r>
      <w:r>
        <w:t xml:space="preserve">Fahrrad-Tag (Straßenamt) </w:t>
      </w:r>
    </w:p>
    <w:p w14:paraId="48EFCC3E" w14:textId="01B53D62" w:rsidR="00172417" w:rsidRDefault="00172417" w:rsidP="00172417">
      <w:r>
        <w:t>22.</w:t>
      </w:r>
      <w:r w:rsidR="00474B8E">
        <w:t xml:space="preserve"> </w:t>
      </w:r>
      <w:r>
        <w:t xml:space="preserve">Hiphop Beats statt Autolärm (DJ Kassette) </w:t>
      </w:r>
    </w:p>
    <w:p w14:paraId="327B3533" w14:textId="21007B72" w:rsidR="00172417" w:rsidRDefault="00172417" w:rsidP="00172417">
      <w:r>
        <w:t>23.</w:t>
      </w:r>
      <w:r w:rsidR="00474B8E">
        <w:t xml:space="preserve"> </w:t>
      </w:r>
      <w:r>
        <w:t xml:space="preserve">Party </w:t>
      </w:r>
      <w:proofErr w:type="spellStart"/>
      <w:r>
        <w:t>Mashup</w:t>
      </w:r>
      <w:proofErr w:type="spellEnd"/>
      <w:r>
        <w:t xml:space="preserve"> (DJ </w:t>
      </w:r>
      <w:proofErr w:type="spellStart"/>
      <w:r>
        <w:t>Resound</w:t>
      </w:r>
      <w:proofErr w:type="spellEnd"/>
      <w:r>
        <w:t xml:space="preserve">) </w:t>
      </w:r>
    </w:p>
    <w:p w14:paraId="3BB4B4BA" w14:textId="2A8C89A7" w:rsidR="00172417" w:rsidRDefault="00172417" w:rsidP="00172417">
      <w:r>
        <w:t>24.</w:t>
      </w:r>
      <w:r w:rsidR="00474B8E">
        <w:t xml:space="preserve"> </w:t>
      </w:r>
      <w:r>
        <w:t xml:space="preserve">Kletterwürfel (Element Boulders) </w:t>
      </w:r>
    </w:p>
    <w:p w14:paraId="1E861D30" w14:textId="6C898FDA" w:rsidR="00172417" w:rsidRDefault="00172417" w:rsidP="00172417">
      <w:r>
        <w:t>25.</w:t>
      </w:r>
      <w:r w:rsidR="00474B8E">
        <w:t xml:space="preserve"> </w:t>
      </w:r>
      <w:proofErr w:type="spellStart"/>
      <w:r>
        <w:t>Parkingday</w:t>
      </w:r>
      <w:proofErr w:type="spellEnd"/>
      <w:r>
        <w:t xml:space="preserve"> (VCD, ADFC) </w:t>
      </w:r>
    </w:p>
    <w:p w14:paraId="1A1A7735" w14:textId="74608345" w:rsidR="00172417" w:rsidRDefault="00172417" w:rsidP="00172417">
      <w:r>
        <w:t>26.</w:t>
      </w:r>
      <w:r w:rsidR="00474B8E">
        <w:t xml:space="preserve"> </w:t>
      </w:r>
      <w:proofErr w:type="spellStart"/>
      <w:r>
        <w:t>Scooter-Parcour</w:t>
      </w:r>
      <w:proofErr w:type="spellEnd"/>
      <w:r>
        <w:t xml:space="preserve"> (Tier) </w:t>
      </w:r>
    </w:p>
    <w:p w14:paraId="045BEBA6" w14:textId="3598EF9E" w:rsidR="00172417" w:rsidRDefault="00172417" w:rsidP="00172417">
      <w:r>
        <w:t>27.</w:t>
      </w:r>
      <w:r w:rsidR="00474B8E">
        <w:t xml:space="preserve"> </w:t>
      </w:r>
      <w:r>
        <w:t xml:space="preserve">Schreibwerkstatt (Stadtbibliothek Kassel Jugendbücherei) </w:t>
      </w:r>
    </w:p>
    <w:p w14:paraId="556BE60B" w14:textId="472D5C7C" w:rsidR="00172417" w:rsidRDefault="00172417" w:rsidP="00172417">
      <w:r>
        <w:t>28.</w:t>
      </w:r>
      <w:r w:rsidR="00474B8E">
        <w:t xml:space="preserve"> </w:t>
      </w:r>
      <w:r>
        <w:t xml:space="preserve">Picknick und Spiel - </w:t>
      </w:r>
      <w:proofErr w:type="spellStart"/>
      <w:r>
        <w:t>Pocketpark</w:t>
      </w:r>
      <w:proofErr w:type="spellEnd"/>
      <w:r>
        <w:t xml:space="preserve"> (Umwelt- &amp; Gartenamt) </w:t>
      </w:r>
    </w:p>
    <w:p w14:paraId="27650A51" w14:textId="3241E3F4" w:rsidR="00172417" w:rsidRDefault="00172417" w:rsidP="00172417">
      <w:r>
        <w:t>29.</w:t>
      </w:r>
      <w:r w:rsidR="00474B8E">
        <w:t xml:space="preserve"> </w:t>
      </w:r>
      <w:r>
        <w:t xml:space="preserve">Konzert – </w:t>
      </w:r>
      <w:proofErr w:type="spellStart"/>
      <w:r>
        <w:t>Nawa</w:t>
      </w:r>
      <w:proofErr w:type="spellEnd"/>
      <w:r>
        <w:t xml:space="preserve"> (</w:t>
      </w:r>
      <w:proofErr w:type="spellStart"/>
      <w:r>
        <w:t>Nawa</w:t>
      </w:r>
      <w:proofErr w:type="spellEnd"/>
      <w:r>
        <w:t xml:space="preserve"> – Weltmusik) </w:t>
      </w:r>
    </w:p>
    <w:p w14:paraId="6A49827D" w14:textId="24D2D87E" w:rsidR="00172417" w:rsidRDefault="00172417" w:rsidP="00172417">
      <w:r>
        <w:t>30.</w:t>
      </w:r>
      <w:r w:rsidR="00474B8E">
        <w:t xml:space="preserve"> </w:t>
      </w:r>
      <w:proofErr w:type="spellStart"/>
      <w:r>
        <w:t>Scooter-Parcour</w:t>
      </w:r>
      <w:proofErr w:type="spellEnd"/>
      <w:r>
        <w:t xml:space="preserve"> (Tier) </w:t>
      </w:r>
    </w:p>
    <w:p w14:paraId="211FF70A" w14:textId="47C80CE0" w:rsidR="00172417" w:rsidRDefault="00172417" w:rsidP="00172417">
      <w:r>
        <w:t>31.</w:t>
      </w:r>
      <w:r w:rsidR="00474B8E">
        <w:t xml:space="preserve"> </w:t>
      </w:r>
      <w:r>
        <w:t xml:space="preserve">Kinder erobern die Straße (UNICEF-AG Kassel) </w:t>
      </w:r>
    </w:p>
    <w:p w14:paraId="6254F73F" w14:textId="60A2C291" w:rsidR="00172417" w:rsidRDefault="00172417" w:rsidP="00172417">
      <w:r>
        <w:t>32.</w:t>
      </w:r>
      <w:r w:rsidR="00474B8E">
        <w:t xml:space="preserve"> </w:t>
      </w:r>
      <w:r>
        <w:t xml:space="preserve">Familienkasse Hessen Infostand (Familienkasse Hessen) </w:t>
      </w:r>
    </w:p>
    <w:p w14:paraId="709E2A10" w14:textId="5F0F22AB" w:rsidR="00172417" w:rsidRDefault="00172417" w:rsidP="00172417">
      <w:r>
        <w:t>33.</w:t>
      </w:r>
      <w:r w:rsidR="00474B8E">
        <w:t xml:space="preserve"> </w:t>
      </w:r>
      <w:r>
        <w:t xml:space="preserve">Frauenbüro Info-Messe (Ute </w:t>
      </w:r>
      <w:proofErr w:type="spellStart"/>
      <w:r>
        <w:t>Giebhardt</w:t>
      </w:r>
      <w:proofErr w:type="spellEnd"/>
      <w:r>
        <w:t xml:space="preserve">) </w:t>
      </w:r>
    </w:p>
    <w:p w14:paraId="7EC0A384" w14:textId="62B1ECD6" w:rsidR="00172417" w:rsidRDefault="00172417" w:rsidP="00172417">
      <w:r>
        <w:t>34.</w:t>
      </w:r>
      <w:r w:rsidR="00474B8E">
        <w:t xml:space="preserve"> </w:t>
      </w:r>
      <w:r>
        <w:t xml:space="preserve">Mobiles </w:t>
      </w:r>
      <w:proofErr w:type="spellStart"/>
      <w:r>
        <w:t>Impfteam</w:t>
      </w:r>
      <w:proofErr w:type="spellEnd"/>
      <w:r>
        <w:t xml:space="preserve"> (Impfzentrum der Stadt Kassel) </w:t>
      </w:r>
    </w:p>
    <w:p w14:paraId="3F4DFAF6" w14:textId="5ED7AB1A" w:rsidR="00172417" w:rsidRDefault="00172417" w:rsidP="00172417">
      <w:r>
        <w:t>35.</w:t>
      </w:r>
      <w:r w:rsidR="00474B8E">
        <w:t xml:space="preserve"> </w:t>
      </w:r>
      <w:r>
        <w:t xml:space="preserve">Lange Tafel Abendbrot (Raamwerk) </w:t>
      </w:r>
    </w:p>
    <w:p w14:paraId="2DA17A86" w14:textId="12CBEABA" w:rsidR="00172417" w:rsidRDefault="00172417" w:rsidP="00172417">
      <w:r>
        <w:t>36.</w:t>
      </w:r>
      <w:r w:rsidR="00474B8E">
        <w:t xml:space="preserve"> </w:t>
      </w:r>
      <w:r>
        <w:t xml:space="preserve">Live Musik (Elias Holler) </w:t>
      </w:r>
    </w:p>
    <w:p w14:paraId="26E62147" w14:textId="33F892B9" w:rsidR="00172417" w:rsidRDefault="00172417" w:rsidP="00172417">
      <w:r>
        <w:t>37.</w:t>
      </w:r>
      <w:r w:rsidR="00474B8E">
        <w:t xml:space="preserve"> </w:t>
      </w:r>
      <w:r>
        <w:t xml:space="preserve">Solo-Show (Ben </w:t>
      </w:r>
      <w:proofErr w:type="spellStart"/>
      <w:r>
        <w:t>McArthur</w:t>
      </w:r>
      <w:proofErr w:type="spellEnd"/>
      <w:r>
        <w:t xml:space="preserve">) </w:t>
      </w:r>
    </w:p>
    <w:p w14:paraId="659755EA" w14:textId="6221A30A" w:rsidR="00172417" w:rsidRDefault="00172417" w:rsidP="00172417">
      <w:r>
        <w:t>38.</w:t>
      </w:r>
      <w:r w:rsidR="00474B8E">
        <w:t xml:space="preserve"> </w:t>
      </w:r>
      <w:proofErr w:type="spellStart"/>
      <w:r>
        <w:t>Kidical</w:t>
      </w:r>
      <w:proofErr w:type="spellEnd"/>
      <w:r>
        <w:t xml:space="preserve"> </w:t>
      </w:r>
      <w:proofErr w:type="spellStart"/>
      <w:r>
        <w:t>Mass</w:t>
      </w:r>
      <w:proofErr w:type="spellEnd"/>
      <w:r>
        <w:t xml:space="preserve"> - Radentscheid (Radentscheid) </w:t>
      </w:r>
    </w:p>
    <w:p w14:paraId="79C7E9E4" w14:textId="3F789CAF" w:rsidR="00172417" w:rsidRDefault="00172417" w:rsidP="00172417">
      <w:r>
        <w:t>39.</w:t>
      </w:r>
      <w:r w:rsidR="00474B8E">
        <w:t xml:space="preserve"> </w:t>
      </w:r>
      <w:r>
        <w:t xml:space="preserve">Spielstraße (Rote Rübe) </w:t>
      </w:r>
    </w:p>
    <w:p w14:paraId="0564C1A6" w14:textId="111FCE8D" w:rsidR="00172417" w:rsidRDefault="00172417" w:rsidP="00172417">
      <w:r>
        <w:t>40.</w:t>
      </w:r>
      <w:r w:rsidR="00474B8E">
        <w:t xml:space="preserve"> </w:t>
      </w:r>
      <w:r>
        <w:t xml:space="preserve">Konzert Straßen - Musik - Mix (Kulturfabrik Salzmann e.V.) </w:t>
      </w:r>
    </w:p>
    <w:p w14:paraId="0565AD7D" w14:textId="77777777" w:rsidR="00172417" w:rsidRDefault="00172417" w:rsidP="00172417">
      <w:r>
        <w:t xml:space="preserve">41. Konzert – </w:t>
      </w:r>
      <w:proofErr w:type="spellStart"/>
      <w:r>
        <w:t>Boomhorns</w:t>
      </w:r>
      <w:proofErr w:type="spellEnd"/>
      <w:r>
        <w:t xml:space="preserve"> (</w:t>
      </w:r>
      <w:proofErr w:type="spellStart"/>
      <w:r>
        <w:t>Boomhorns</w:t>
      </w:r>
      <w:proofErr w:type="spellEnd"/>
      <w:r>
        <w:t>)</w:t>
      </w:r>
    </w:p>
    <w:p w14:paraId="28BD4005" w14:textId="77777777" w:rsidR="00172417" w:rsidRDefault="00172417" w:rsidP="00172417">
      <w:r>
        <w:t>42. Raummodul – Waschbeton (Waschbeton)</w:t>
      </w:r>
    </w:p>
    <w:p w14:paraId="7F4DCEB6" w14:textId="77777777" w:rsidR="00172417" w:rsidRDefault="00172417" w:rsidP="00172417">
      <w:r>
        <w:t>43. Skatepark (Mr. Wilson)</w:t>
      </w:r>
    </w:p>
    <w:p w14:paraId="67002695" w14:textId="77777777" w:rsidR="00172417" w:rsidRDefault="00172417" w:rsidP="00172417">
      <w:r>
        <w:t>44. BAM! KS (BAM! KS)</w:t>
      </w:r>
    </w:p>
    <w:p w14:paraId="0BD515BF" w14:textId="77777777" w:rsidR="00172417" w:rsidRDefault="00172417" w:rsidP="00172417">
      <w:r>
        <w:t>45. Bauen mit Paletten (Mona, Steffen, Jona)</w:t>
      </w:r>
    </w:p>
    <w:p w14:paraId="08AFFE48" w14:textId="77777777" w:rsidR="00172417" w:rsidRDefault="00172417" w:rsidP="00172417">
      <w:r>
        <w:t>46. Mobilitätswende für Kassel (Prof. Dr.-ing. Helmut Holzapfel)</w:t>
      </w:r>
    </w:p>
    <w:p w14:paraId="62BAC4FB" w14:textId="77777777" w:rsidR="00172417" w:rsidRDefault="00172417" w:rsidP="00172417">
      <w:r>
        <w:t>47. Vortrag - ein Experiment (Patrick Kim)</w:t>
      </w:r>
    </w:p>
    <w:p w14:paraId="3223AD32" w14:textId="77777777" w:rsidR="00172417" w:rsidRDefault="00172417" w:rsidP="00172417">
      <w:r>
        <w:t>48. Vortrag - City-Logistik (Patrick Kim)</w:t>
      </w:r>
    </w:p>
    <w:p w14:paraId="1DB8331A" w14:textId="77777777" w:rsidR="00172417" w:rsidRDefault="00172417" w:rsidP="00172417">
      <w:r>
        <w:t>49. Streetworker (Arnold Bode Schule)</w:t>
      </w:r>
    </w:p>
    <w:p w14:paraId="3E8D416A" w14:textId="77777777" w:rsidR="00172417" w:rsidRDefault="00172417" w:rsidP="00172417">
      <w:r>
        <w:t>50. Tanzperformance (</w:t>
      </w:r>
      <w:proofErr w:type="spellStart"/>
      <w:r>
        <w:t>Velia</w:t>
      </w:r>
      <w:proofErr w:type="spellEnd"/>
      <w:r>
        <w:t xml:space="preserve"> Hahnemann)</w:t>
      </w:r>
    </w:p>
    <w:p w14:paraId="4C135899" w14:textId="77777777" w:rsidR="00172417" w:rsidRDefault="00172417" w:rsidP="00172417">
      <w:r>
        <w:t>51. Schreibwerkstatt (Stadtbibliothek Kassel Jugendbücherei)</w:t>
      </w:r>
    </w:p>
    <w:p w14:paraId="1D3ABE4D" w14:textId="77777777" w:rsidR="00172417" w:rsidRDefault="00172417" w:rsidP="00172417">
      <w:r>
        <w:t xml:space="preserve">52. </w:t>
      </w:r>
      <w:proofErr w:type="spellStart"/>
      <w:r>
        <w:t>Impro</w:t>
      </w:r>
      <w:proofErr w:type="spellEnd"/>
      <w:r>
        <w:t>-Musik (</w:t>
      </w:r>
      <w:proofErr w:type="spellStart"/>
      <w:r>
        <w:t>Bene</w:t>
      </w:r>
      <w:proofErr w:type="spellEnd"/>
      <w:r>
        <w:t xml:space="preserve"> </w:t>
      </w:r>
      <w:proofErr w:type="spellStart"/>
      <w:r>
        <w:t>Schuba</w:t>
      </w:r>
      <w:proofErr w:type="spellEnd"/>
      <w:r>
        <w:t>, Milan Stein)</w:t>
      </w:r>
    </w:p>
    <w:p w14:paraId="71A345D8" w14:textId="77777777" w:rsidR="00172417" w:rsidRDefault="00172417" w:rsidP="00172417">
      <w:r>
        <w:t xml:space="preserve">53. Critical </w:t>
      </w:r>
      <w:proofErr w:type="spellStart"/>
      <w:r>
        <w:t>Mass</w:t>
      </w:r>
      <w:proofErr w:type="spellEnd"/>
      <w:r>
        <w:t xml:space="preserve"> (Gregor)</w:t>
      </w:r>
    </w:p>
    <w:p w14:paraId="1FBB6050" w14:textId="77777777" w:rsidR="00172417" w:rsidRDefault="00172417" w:rsidP="00172417">
      <w:r>
        <w:t>54. Tanzperformance (</w:t>
      </w:r>
      <w:proofErr w:type="spellStart"/>
      <w:r>
        <w:t>Velia</w:t>
      </w:r>
      <w:proofErr w:type="spellEnd"/>
      <w:r>
        <w:t xml:space="preserve"> Hahnemann)</w:t>
      </w:r>
    </w:p>
    <w:p w14:paraId="726AA5D1" w14:textId="77777777" w:rsidR="00172417" w:rsidRDefault="00172417" w:rsidP="00172417">
      <w:r>
        <w:t xml:space="preserve">55. Flohmarkt (Thomas </w:t>
      </w:r>
      <w:proofErr w:type="spellStart"/>
      <w:r>
        <w:t>Walliczek</w:t>
      </w:r>
      <w:proofErr w:type="spellEnd"/>
      <w:r>
        <w:t>)</w:t>
      </w:r>
    </w:p>
    <w:p w14:paraId="00682B15" w14:textId="77777777" w:rsidR="00172417" w:rsidRDefault="00172417" w:rsidP="00172417">
      <w:r>
        <w:t>56. Tanz-Workshop „</w:t>
      </w:r>
      <w:proofErr w:type="spellStart"/>
      <w:r>
        <w:t>Consistency</w:t>
      </w:r>
      <w:proofErr w:type="spellEnd"/>
      <w:r>
        <w:t>“ (</w:t>
      </w:r>
      <w:proofErr w:type="spellStart"/>
      <w:r>
        <w:t>Velia</w:t>
      </w:r>
      <w:proofErr w:type="spellEnd"/>
      <w:r>
        <w:t xml:space="preserve"> Hahnemann, Lukas Prelle)</w:t>
      </w:r>
    </w:p>
    <w:p w14:paraId="37496453" w14:textId="77777777" w:rsidR="00172417" w:rsidRDefault="00172417" w:rsidP="00172417">
      <w:r>
        <w:t xml:space="preserve">57. </w:t>
      </w:r>
      <w:proofErr w:type="spellStart"/>
      <w:r>
        <w:t>Masal</w:t>
      </w:r>
      <w:proofErr w:type="spellEnd"/>
      <w:r>
        <w:t xml:space="preserve"> </w:t>
      </w:r>
      <w:proofErr w:type="spellStart"/>
      <w:r>
        <w:t>anlatıyoruz</w:t>
      </w:r>
      <w:proofErr w:type="spellEnd"/>
      <w:r>
        <w:t xml:space="preserve"> – Wir erzählen ein Märchen (Emine &amp; Marko)</w:t>
      </w:r>
    </w:p>
    <w:p w14:paraId="159A97A0" w14:textId="77777777" w:rsidR="00172417" w:rsidRDefault="00172417" w:rsidP="00172417">
      <w:r>
        <w:t>58. Konzert – AMIXS (</w:t>
      </w:r>
      <w:proofErr w:type="spellStart"/>
      <w:r>
        <w:t>Amixs</w:t>
      </w:r>
      <w:proofErr w:type="spellEnd"/>
      <w:r>
        <w:t>)</w:t>
      </w:r>
    </w:p>
    <w:p w14:paraId="66B7A452" w14:textId="77777777" w:rsidR="00172417" w:rsidRDefault="00172417" w:rsidP="00172417">
      <w:r>
        <w:t>59. Atelierrundgang (Initiative Kasseler Atelierrundgang | K3 e.V.)</w:t>
      </w:r>
    </w:p>
    <w:p w14:paraId="2E27DDC5" w14:textId="77777777" w:rsidR="00172417" w:rsidRDefault="00172417" w:rsidP="00172417">
      <w:r>
        <w:t xml:space="preserve">60. Konzert - Puka in </w:t>
      </w:r>
      <w:proofErr w:type="spellStart"/>
      <w:r>
        <w:t>the</w:t>
      </w:r>
      <w:proofErr w:type="spellEnd"/>
      <w:r>
        <w:t xml:space="preserve"> </w:t>
      </w:r>
      <w:proofErr w:type="spellStart"/>
      <w:r>
        <w:t>Closet</w:t>
      </w:r>
      <w:proofErr w:type="spellEnd"/>
      <w:r>
        <w:t xml:space="preserve"> (Puka in </w:t>
      </w:r>
      <w:proofErr w:type="spellStart"/>
      <w:r>
        <w:t>the</w:t>
      </w:r>
      <w:proofErr w:type="spellEnd"/>
      <w:r>
        <w:t xml:space="preserve"> </w:t>
      </w:r>
      <w:proofErr w:type="spellStart"/>
      <w:r>
        <w:t>Closet</w:t>
      </w:r>
      <w:proofErr w:type="spellEnd"/>
      <w:r>
        <w:t>)</w:t>
      </w:r>
    </w:p>
    <w:p w14:paraId="4A738B55" w14:textId="77777777" w:rsidR="00172417" w:rsidRDefault="00172417" w:rsidP="00172417">
      <w:r>
        <w:t>61. Vortrag - Mikrohub-basierte Last-Mile Logistik (Patrick Kim)</w:t>
      </w:r>
    </w:p>
    <w:p w14:paraId="4DB521A2" w14:textId="77777777" w:rsidR="00172417" w:rsidRDefault="00172417" w:rsidP="00172417">
      <w:r>
        <w:t xml:space="preserve">62. </w:t>
      </w:r>
      <w:proofErr w:type="spellStart"/>
      <w:r>
        <w:t>Malzeit</w:t>
      </w:r>
      <w:proofErr w:type="spellEnd"/>
      <w:r>
        <w:t xml:space="preserve"> (Fachbereich ASL)</w:t>
      </w:r>
    </w:p>
    <w:p w14:paraId="38D810F4" w14:textId="77777777" w:rsidR="00172417" w:rsidRDefault="00172417" w:rsidP="00172417">
      <w:r>
        <w:t>63. BAM! KS (BAM! KS)</w:t>
      </w:r>
    </w:p>
    <w:p w14:paraId="540F36F5" w14:textId="77777777" w:rsidR="00172417" w:rsidRDefault="00172417" w:rsidP="00172417">
      <w:r>
        <w:t>64. Schreibwerkstatt (Stadtbibliothek Kassel Jugendbücherei)</w:t>
      </w:r>
    </w:p>
    <w:p w14:paraId="66BC386F" w14:textId="77777777" w:rsidR="00172417" w:rsidRDefault="00172417" w:rsidP="00172417">
      <w:r>
        <w:t>65. Tanzworkshop (Leon)</w:t>
      </w:r>
    </w:p>
    <w:p w14:paraId="5DCDD596" w14:textId="77777777" w:rsidR="00172417" w:rsidRDefault="00172417" w:rsidP="00172417">
      <w:r>
        <w:t xml:space="preserve">66. Big Boys </w:t>
      </w:r>
      <w:proofErr w:type="spellStart"/>
      <w:r>
        <w:t>Don‘t</w:t>
      </w:r>
      <w:proofErr w:type="spellEnd"/>
      <w:r>
        <w:t xml:space="preserve"> Cry (Marion </w:t>
      </w:r>
      <w:proofErr w:type="spellStart"/>
      <w:r>
        <w:t>Sparber</w:t>
      </w:r>
      <w:proofErr w:type="spellEnd"/>
      <w:r>
        <w:t xml:space="preserve">, </w:t>
      </w:r>
      <w:proofErr w:type="spellStart"/>
      <w:r>
        <w:t>Well</w:t>
      </w:r>
      <w:proofErr w:type="spellEnd"/>
      <w:r>
        <w:t xml:space="preserve"> </w:t>
      </w:r>
      <w:proofErr w:type="spellStart"/>
      <w:r>
        <w:t>Being</w:t>
      </w:r>
      <w:proofErr w:type="spellEnd"/>
      <w:r>
        <w:t xml:space="preserve"> Stiftung)</w:t>
      </w:r>
    </w:p>
    <w:p w14:paraId="3C87BE79" w14:textId="77777777" w:rsidR="00172417" w:rsidRDefault="00172417" w:rsidP="00172417">
      <w:r>
        <w:t>67. Lebensmittelverteilung (</w:t>
      </w:r>
      <w:proofErr w:type="spellStart"/>
      <w:r>
        <w:t>foodsharing</w:t>
      </w:r>
      <w:proofErr w:type="spellEnd"/>
      <w:r>
        <w:t xml:space="preserve"> Kassel e.V.)</w:t>
      </w:r>
    </w:p>
    <w:p w14:paraId="3EA2FFC6" w14:textId="77777777" w:rsidR="00172417" w:rsidRDefault="00172417" w:rsidP="00172417">
      <w:r>
        <w:t>68. Breakdance Workshop (</w:t>
      </w:r>
      <w:proofErr w:type="spellStart"/>
      <w:r>
        <w:t>Belgar</w:t>
      </w:r>
      <w:proofErr w:type="spellEnd"/>
      <w:r>
        <w:t>)</w:t>
      </w:r>
    </w:p>
    <w:p w14:paraId="0E3B2447" w14:textId="77777777" w:rsidR="00172417" w:rsidRDefault="00172417" w:rsidP="00172417">
      <w:r>
        <w:t>69. Freiluftkino - Doku Freiluft-Experiment (Wissen am Stern)</w:t>
      </w:r>
    </w:p>
    <w:p w14:paraId="0DEB6700" w14:textId="77777777" w:rsidR="00172417" w:rsidRDefault="00172417" w:rsidP="00172417">
      <w:r>
        <w:t>70. Offene Salsa-Session (Salsa Social Kassel)</w:t>
      </w:r>
    </w:p>
    <w:p w14:paraId="1ADB2F1D" w14:textId="77777777" w:rsidR="00172417" w:rsidRDefault="00172417" w:rsidP="00172417">
      <w:r>
        <w:t xml:space="preserve">71. Erntedankfest (Gärtnerei </w:t>
      </w:r>
      <w:proofErr w:type="spellStart"/>
      <w:r>
        <w:t>Fuldaaue</w:t>
      </w:r>
      <w:proofErr w:type="spellEnd"/>
      <w:r>
        <w:t>)</w:t>
      </w:r>
    </w:p>
    <w:p w14:paraId="65AB2348" w14:textId="77777777" w:rsidR="00172417" w:rsidRDefault="00172417" w:rsidP="00172417">
      <w:r>
        <w:t>72. Resümee- und Abschlussveranstaltung (Raamwerk)</w:t>
      </w:r>
    </w:p>
    <w:p w14:paraId="71756063" w14:textId="77777777" w:rsidR="00172417" w:rsidRDefault="00172417" w:rsidP="00172417">
      <w:r>
        <w:t>73. Konzert – Arbeiter*</w:t>
      </w:r>
      <w:proofErr w:type="spellStart"/>
      <w:r>
        <w:t>innenliederchor</w:t>
      </w:r>
      <w:proofErr w:type="spellEnd"/>
      <w:r>
        <w:t xml:space="preserve"> (</w:t>
      </w:r>
      <w:proofErr w:type="spellStart"/>
      <w:r>
        <w:t>Arbeiter:innenliederchor</w:t>
      </w:r>
      <w:proofErr w:type="spellEnd"/>
      <w:r>
        <w:t>)</w:t>
      </w:r>
    </w:p>
    <w:p w14:paraId="3EFFB0FF" w14:textId="77777777" w:rsidR="00172417" w:rsidRDefault="00172417" w:rsidP="00172417">
      <w:r>
        <w:t xml:space="preserve">74. Unzählige Begegnungsmomente, einfach, weil die Menschen es schön fanden, </w:t>
      </w:r>
    </w:p>
    <w:p w14:paraId="72360A5D" w14:textId="77777777" w:rsidR="00172417" w:rsidRDefault="00172417" w:rsidP="00172417">
      <w:r>
        <w:t xml:space="preserve">sich auf der Straße aufzuhalten </w:t>
      </w:r>
    </w:p>
    <w:p w14:paraId="1E3888EC" w14:textId="77777777" w:rsidR="00172417" w:rsidRDefault="00172417" w:rsidP="00172417"/>
    <w:p w14:paraId="79E99861" w14:textId="77777777" w:rsidR="00172417" w:rsidRDefault="00711B6D" w:rsidP="00711B6D">
      <w:pPr>
        <w:pStyle w:val="berschrift1"/>
      </w:pPr>
      <w:bookmarkStart w:id="6" w:name="_Toc522207003"/>
      <w:r>
        <w:t>Nachhaltigkeits</w:t>
      </w:r>
      <w:r w:rsidR="00172417">
        <w:t>aspekte</w:t>
      </w:r>
      <w:bookmarkEnd w:id="6"/>
      <w:r w:rsidR="00172417">
        <w:t xml:space="preserve"> </w:t>
      </w:r>
    </w:p>
    <w:p w14:paraId="1187A87E" w14:textId="77777777" w:rsidR="00172417" w:rsidRDefault="00172417" w:rsidP="00172417">
      <w:r>
        <w:t>Der Klimaschutzrat der Stadt Kassel hat das Freiluft-Experiment einstimmig</w:t>
      </w:r>
    </w:p>
    <w:p w14:paraId="1C57A8F1" w14:textId="77777777" w:rsidR="00172417" w:rsidRDefault="00172417" w:rsidP="00172417">
      <w:r>
        <w:t xml:space="preserve">und mit Nachdruck als wirkungsvollen Beitrag zum Klimaschutz bewertet. Aus dem Maßnahmenblatt für den Klimaschutzrat gehen die Nachhaltigkeitsaspekte folgend hervor: </w:t>
      </w:r>
    </w:p>
    <w:p w14:paraId="69F8DDBF" w14:textId="77777777" w:rsidR="00711B6D" w:rsidRDefault="00711B6D" w:rsidP="00172417"/>
    <w:p w14:paraId="0B5FCB12" w14:textId="77777777" w:rsidR="00711B6D" w:rsidRDefault="00711B6D" w:rsidP="00172417">
      <w:r>
        <w:t>Stand: 04.03.2021</w:t>
      </w:r>
    </w:p>
    <w:p w14:paraId="74FE2D7B" w14:textId="77777777" w:rsidR="00172417" w:rsidRDefault="00172417" w:rsidP="00711B6D">
      <w:pPr>
        <w:pStyle w:val="berschrift2"/>
      </w:pPr>
      <w:r>
        <w:t xml:space="preserve">Ziel und Inhalt: </w:t>
      </w:r>
    </w:p>
    <w:p w14:paraId="5623AD83" w14:textId="77777777" w:rsidR="00172417" w:rsidRPr="00711B6D" w:rsidRDefault="00172417" w:rsidP="00172417">
      <w:pPr>
        <w:rPr>
          <w:b/>
        </w:rPr>
      </w:pPr>
      <w:r w:rsidRPr="00711B6D">
        <w:rPr>
          <w:b/>
        </w:rPr>
        <w:t xml:space="preserve">Worauf zielt die Maßnahme ab? </w:t>
      </w:r>
    </w:p>
    <w:p w14:paraId="31C44EBC" w14:textId="77777777" w:rsidR="00172417" w:rsidRDefault="00172417" w:rsidP="00172417">
      <w:r>
        <w:t xml:space="preserve">Um klimaschonende Mobilität zu fördern, müssen wir Flächen für den KFZ-Verkehr reduzieren und in Flächen für Rad-, Fuß- und ÖPNV-Verkehr (oder Aufenthaltsflächen/ Grünflächen/ Wohnflächen) umwidmen. Dieser Prozess stößt auf viel Zustimmung, jedoch in Bereichen der Bevölkerung auch auf Ablehnung. Um flächendeckend Umwidmungen vorzunehmen, brauchen wir aber die breite Zustimmung in der Bevölkerung. Um die Gruppen in der Bevölkerung zu aktivieren, die Umwidmungen positiv sehen und um allen die Möglichkeit zu geben, ihre ablehnende Haltung zu überdenken, braucht es Experimentierräume, in denen die Vorteile und Potenziale klimaschonender Mobilität kennengelernt werden können. </w:t>
      </w:r>
    </w:p>
    <w:p w14:paraId="530D5B76" w14:textId="77777777" w:rsidR="00172417" w:rsidRDefault="00172417" w:rsidP="00172417">
      <w:r>
        <w:t xml:space="preserve">Beim Freiluft-Experiment Untere Königsstraße geht es zunächst um einen Verkehrsversuch, um in einem klar begrenzten Zeitraum zu testen, ob die Untere Königsstraße zwischen Holländischem Platz und Stern als Verlängerung der Fußgängerzone der Innenstadt und als Brücke zwischen Innenstadt und Campus entwickelt werden kann. Können die umliegenden Straßen, insbesondere Hoffmann-von-Fallersleben-Straße und Weserstraße, die zusätzlichen Verkehrslasten kompensieren, die dabei aus der Untere Königsstraße anfallen? </w:t>
      </w:r>
    </w:p>
    <w:p w14:paraId="427A9D8D" w14:textId="77777777" w:rsidR="00172417" w:rsidRDefault="00172417" w:rsidP="00172417">
      <w:r>
        <w:t xml:space="preserve">Darüber hinaus soll gezeigt werden, dass sich eine Verkehrsberuhigung positiv auf das Stadtviertel auswirkt. Während der Laufzeit des Experiments werden Vorteile und Potenziale des Zusammenlebens in einem verkehrsberuhigten Stadtviertel durch kulturelle Veranstaltungen, künstlerische Interventionen und die </w:t>
      </w:r>
      <w:proofErr w:type="spellStart"/>
      <w:r>
        <w:t>Bespielung</w:t>
      </w:r>
      <w:proofErr w:type="spellEnd"/>
      <w:r>
        <w:t xml:space="preserve"> der gewonnenen Freiflächen durch die kulinarische Vielfalt der ansässigen </w:t>
      </w:r>
      <w:proofErr w:type="spellStart"/>
      <w:r>
        <w:t>Gastronomien</w:t>
      </w:r>
      <w:proofErr w:type="spellEnd"/>
      <w:r>
        <w:t xml:space="preserve"> und Läden sichtbar und erfahrbar gemacht. Durch die vielfältigen Aktionen können die Menschen vor Ort erleben, welches Potential dieser Raum bietet, der aktuell noch dem KFZ-Verkehr gewidmet wird. </w:t>
      </w:r>
    </w:p>
    <w:p w14:paraId="74FB0256" w14:textId="77777777" w:rsidR="00172417" w:rsidRDefault="00172417" w:rsidP="00172417">
      <w:r>
        <w:t xml:space="preserve">Die verkehrsberuhigte Straße bietet ebenfalls eine Plattform für Initiativen aus der Stadtgesellschaft, für die Durchführung von </w:t>
      </w:r>
      <w:proofErr w:type="spellStart"/>
      <w:r>
        <w:t>partizipativen</w:t>
      </w:r>
      <w:proofErr w:type="spellEnd"/>
      <w:r>
        <w:t xml:space="preserve"> Aktionen, von Podiumsdiskussionen, etc. </w:t>
      </w:r>
    </w:p>
    <w:p w14:paraId="5C958E75" w14:textId="77777777" w:rsidR="00172417" w:rsidRDefault="00172417" w:rsidP="00172417">
      <w:r>
        <w:t xml:space="preserve">Im Rahmen der Klimaschutzstrategie Kassel Klimaneutral 2030 könnte dieses Experiments als Auftakt für eine Reihe von regelmäßigen Events der Bürgerbeteiligung und Kommunikation zu Nachhaltigkeitsthemen fungieren, immer in einem anderen Stadtteil oder mehreren gleichzeitig. </w:t>
      </w:r>
    </w:p>
    <w:p w14:paraId="70870A06" w14:textId="77777777" w:rsidR="00172417" w:rsidRDefault="00172417" w:rsidP="00711B6D">
      <w:pPr>
        <w:pStyle w:val="berschrift2"/>
      </w:pPr>
      <w:r>
        <w:t xml:space="preserve">Was soll die Stadt konkret tun? </w:t>
      </w:r>
    </w:p>
    <w:p w14:paraId="07987B20" w14:textId="77777777" w:rsidR="00172417" w:rsidRDefault="00172417" w:rsidP="00172417">
      <w:r>
        <w:t xml:space="preserve">Die Projektleitung läuft über die Stadt Kassel. Aus der Stadtverwaltung sind außerdem das Straßenverkehrs- und Tiefbauamt, das City Management, das Kulturamt und das Umwelt- und Gartenamt beteiligt. </w:t>
      </w:r>
    </w:p>
    <w:p w14:paraId="7FB8204F" w14:textId="77777777" w:rsidR="00172417" w:rsidRDefault="00172417" w:rsidP="00172417">
      <w:r>
        <w:t xml:space="preserve">Die Stadt soll für eine ordnungsgemäße Genehmigung des Vorhabens sowie für die Verkehrssicherung sorgen. Eine finanzielle Unterstützung für diverse Kosten für die Durchführung der kulturellen Veranstaltungen, künstlerische Interventionen und </w:t>
      </w:r>
      <w:proofErr w:type="spellStart"/>
      <w:r>
        <w:t>partizipativen</w:t>
      </w:r>
      <w:proofErr w:type="spellEnd"/>
      <w:r>
        <w:t xml:space="preserve"> Beteiligungsprozesse ist ebenso angefragt. </w:t>
      </w:r>
    </w:p>
    <w:p w14:paraId="55BC84EA" w14:textId="77777777" w:rsidR="00172417" w:rsidRDefault="00172417" w:rsidP="00711B6D">
      <w:pPr>
        <w:pStyle w:val="berschrift2"/>
      </w:pPr>
      <w:r>
        <w:t xml:space="preserve">Mit welchen Instrumenten kann die Maßnahme umgesetzt werden? </w:t>
      </w:r>
    </w:p>
    <w:p w14:paraId="3C43D58E" w14:textId="77777777" w:rsidR="00172417" w:rsidRDefault="00172417" w:rsidP="00172417">
      <w:r>
        <w:t xml:space="preserve">Im Sinne einer Verankerung solcher Freiluft-Experimente in der Klimaschutzstrategie Kommunikation und Beteiligung braucht es außerdem zukünftig eine Initiative, die das koordinierend in die Hand nimmt oder von der Stadt beauftragt wird. </w:t>
      </w:r>
    </w:p>
    <w:p w14:paraId="11648C8B" w14:textId="77777777" w:rsidR="00172417" w:rsidRDefault="00172417" w:rsidP="00172417">
      <w:r>
        <w:t xml:space="preserve">Umsetzungsschritte und Meilensteine: </w:t>
      </w:r>
    </w:p>
    <w:p w14:paraId="59706FCF" w14:textId="77777777" w:rsidR="00172417" w:rsidRDefault="00172417" w:rsidP="00711B6D">
      <w:pPr>
        <w:pStyle w:val="berschrift2"/>
      </w:pPr>
      <w:r>
        <w:t xml:space="preserve">Auf welche Schritte lässt sich die Umsetzung herunterbrechen? </w:t>
      </w:r>
    </w:p>
    <w:p w14:paraId="497E44B2" w14:textId="77777777" w:rsidR="00172417" w:rsidRDefault="00172417" w:rsidP="00711B6D">
      <w:pPr>
        <w:pStyle w:val="KeinLeerraum"/>
      </w:pPr>
      <w:r>
        <w:t xml:space="preserve">Erfolgt: Bewerbung Förderprogramme „Ab in die Mitte“ und „Koop Stadt“ </w:t>
      </w:r>
    </w:p>
    <w:p w14:paraId="0C1E3B1B" w14:textId="77777777" w:rsidR="00172417" w:rsidRDefault="00172417" w:rsidP="00711B6D">
      <w:pPr>
        <w:pStyle w:val="KeinLeerraum"/>
      </w:pPr>
      <w:r>
        <w:t xml:space="preserve">Laufend und bis April: Projektplanung </w:t>
      </w:r>
    </w:p>
    <w:p w14:paraId="7ECE377F" w14:textId="77777777" w:rsidR="00172417" w:rsidRDefault="00172417" w:rsidP="00711B6D">
      <w:pPr>
        <w:pStyle w:val="KeinLeerraum"/>
      </w:pPr>
      <w:r>
        <w:t xml:space="preserve">Mai: logistische Organisation und Beauftragung Künstler*innen </w:t>
      </w:r>
    </w:p>
    <w:p w14:paraId="48340849" w14:textId="77777777" w:rsidR="00172417" w:rsidRDefault="00172417" w:rsidP="00711B6D">
      <w:pPr>
        <w:pStyle w:val="KeinLeerraum"/>
      </w:pPr>
      <w:r>
        <w:t xml:space="preserve">Ab dem 01. Juni bis zum 30. Juni: Umsetzung </w:t>
      </w:r>
    </w:p>
    <w:p w14:paraId="0F2EA9D2" w14:textId="77777777" w:rsidR="00172417" w:rsidRDefault="00172417" w:rsidP="00711B6D">
      <w:pPr>
        <w:pStyle w:val="berschrift2"/>
      </w:pPr>
      <w:r>
        <w:t xml:space="preserve">Wirkung und systemische Bedeutung: </w:t>
      </w:r>
    </w:p>
    <w:p w14:paraId="0C3593D7" w14:textId="77777777" w:rsidR="00172417" w:rsidRDefault="00172417" w:rsidP="00172417">
      <w:proofErr w:type="spellStart"/>
      <w:r>
        <w:t>Treibhausgas­Reduktion</w:t>
      </w:r>
      <w:proofErr w:type="spellEnd"/>
      <w:r>
        <w:t xml:space="preserve">: Welche </w:t>
      </w:r>
      <w:proofErr w:type="spellStart"/>
      <w:r>
        <w:t>THG­Reduktion</w:t>
      </w:r>
      <w:proofErr w:type="spellEnd"/>
      <w:r>
        <w:t xml:space="preserve"> (</w:t>
      </w:r>
      <w:proofErr w:type="spellStart"/>
      <w:r>
        <w:t>Größenord</w:t>
      </w:r>
      <w:proofErr w:type="spellEnd"/>
      <w:r>
        <w:t xml:space="preserve">­ </w:t>
      </w:r>
      <w:proofErr w:type="spellStart"/>
      <w:r>
        <w:t>nungen</w:t>
      </w:r>
      <w:proofErr w:type="spellEnd"/>
      <w:r>
        <w:t>) sind durch die Maßnahme zu erwarten? Oder handelt es sich um eine Maßnahme, die in erst</w:t>
      </w:r>
      <w:r w:rsidR="00711B6D">
        <w:t>er Linie Grundlagen für zukünf</w:t>
      </w:r>
      <w:r>
        <w:t xml:space="preserve">tige </w:t>
      </w:r>
      <w:proofErr w:type="spellStart"/>
      <w:r>
        <w:t>THG­Einsparungen</w:t>
      </w:r>
      <w:proofErr w:type="spellEnd"/>
      <w:r>
        <w:t xml:space="preserve"> schafft? </w:t>
      </w:r>
    </w:p>
    <w:p w14:paraId="7E755B92" w14:textId="77777777" w:rsidR="00711B6D" w:rsidRDefault="00711B6D" w:rsidP="00172417"/>
    <w:p w14:paraId="7746E047" w14:textId="77777777" w:rsidR="00172417" w:rsidRDefault="00172417" w:rsidP="00172417">
      <w:r>
        <w:t>Da der motorisierte Verkehr ausweichen wird, erwarten wir keine kurzfristige THG-Reduktion. Unser Ziel ist die Akzeptanz für menschenfreundliche Straßen und Stadtviertel ohne Autos, wodurch mittelfristig/langfristige THG-Reduktionen erzielt werden können.</w:t>
      </w:r>
    </w:p>
    <w:p w14:paraId="751707E3" w14:textId="77777777" w:rsidR="00172417" w:rsidRDefault="00172417" w:rsidP="00172417">
      <w:r>
        <w:t xml:space="preserve">Mobilität effizienter zu machen und dadurch C02 einzusparen ist ein wichtiger Schritt. Noch wichtiger ist aber Wege zu verkürzen und so den Bedarf an Mobilität zu reduzieren. Dafür müssen Stadtviertel, die noch einseitige Nutzungsstrukturen aufweisen, in kleine, in sich funktionierende Systeme mit dezentralen Strukturen umgebaut werden. </w:t>
      </w:r>
    </w:p>
    <w:p w14:paraId="0F9698A9" w14:textId="77777777" w:rsidR="00172417" w:rsidRDefault="00172417" w:rsidP="00172417">
      <w:r>
        <w:t xml:space="preserve">Während des Freiluft-Experiments sind außerdem Modellversuche in Kooperation mit Lieferdiensten geplant, um zu testen, wie Paketlieferungen auf der letzten Meile per Lastenfahrrad oder zu Fuß zugestellt werden können. </w:t>
      </w:r>
    </w:p>
    <w:p w14:paraId="1F6B555A" w14:textId="77777777" w:rsidR="00172417" w:rsidRDefault="00172417" w:rsidP="00172417"/>
    <w:p w14:paraId="73B61BE2" w14:textId="77777777" w:rsidR="00172417" w:rsidRDefault="00172417" w:rsidP="00711B6D">
      <w:pPr>
        <w:pStyle w:val="berschrift2"/>
      </w:pPr>
      <w:r>
        <w:t xml:space="preserve">Regionale Wertschöpfung: Welchen Beitrag leistet die Maßnahme zur regionalen Wertschöpfung? </w:t>
      </w:r>
    </w:p>
    <w:p w14:paraId="2C58A42A" w14:textId="77777777" w:rsidR="00172417" w:rsidRDefault="00172417" w:rsidP="00172417">
      <w:r>
        <w:t xml:space="preserve">Die Untere Königsstraße ist der vernachlässigte Teil der Kasseler Innenstadt. Durch den Verkehr ist es hier laut und ungemütlich. Die Gegend gilt einigen als gefährlich. Während des Freiluft-Experiments bekommt die Untere Königsstraße ein neues Gesicht. Dadurch kommen mehr Menschen in die Untere Königsstraße, wodurch gesteigerte Wertschöpfung in der lokalen Gastronomie zu erhoffen ist. </w:t>
      </w:r>
    </w:p>
    <w:p w14:paraId="5F9EAADC" w14:textId="77777777" w:rsidR="00172417" w:rsidRDefault="00172417" w:rsidP="00172417">
      <w:r>
        <w:t xml:space="preserve">Regionale Wertschöpfung findet auch bei Kulturschaffenden aus Kassel statt, die mit der Durchführung beauftragt werden. </w:t>
      </w:r>
    </w:p>
    <w:p w14:paraId="650D9E53" w14:textId="77777777" w:rsidR="00172417" w:rsidRDefault="00172417" w:rsidP="00711B6D">
      <w:pPr>
        <w:pStyle w:val="berschrift2"/>
      </w:pPr>
      <w:r>
        <w:t xml:space="preserve">Weitere positive Nebeneffekte: </w:t>
      </w:r>
      <w:r w:rsidR="00711B6D">
        <w:t>Gibt es weitere positive Neben</w:t>
      </w:r>
      <w:r>
        <w:t xml:space="preserve">effekte durch die Maßnahme (z.B. Luftreinhaltung o.ä.)? </w:t>
      </w:r>
    </w:p>
    <w:p w14:paraId="567FBF47" w14:textId="77777777" w:rsidR="00172417" w:rsidRDefault="00172417" w:rsidP="00172417">
      <w:r>
        <w:t>Als Brücke zwischen Zentrum und Universität ist die Straße aber sehr wichtig. Durch den Verkehrsversuch kommen für einen Monat kommen die Autos raus,</w:t>
      </w:r>
    </w:p>
    <w:p w14:paraId="7DD9DA8F" w14:textId="77777777" w:rsidR="00172417" w:rsidRDefault="00172417" w:rsidP="00172417">
      <w:r>
        <w:t xml:space="preserve">die Straße wird zum Gehweg und die Gehwege können für Außengastronomie genutzt werden. Dadurch soll die Aufenthaltsqualität verbessert werden. Für die Anwohnenden bedeutet dies auch ein Monat lang bessere Luft, für alle Beteiligten ein Monat besondere Begegnungsmomente auf der Straße, ein Monat eine sichere Brücke zwischen Uni und Innenstadt, ein Monat Austausch und Interaktion in einer </w:t>
      </w:r>
      <w:proofErr w:type="spellStart"/>
      <w:r>
        <w:t>vielseits</w:t>
      </w:r>
      <w:proofErr w:type="spellEnd"/>
      <w:r>
        <w:t xml:space="preserve"> unterschätzen Straße Kassels. </w:t>
      </w:r>
    </w:p>
    <w:p w14:paraId="29A2A300" w14:textId="77777777" w:rsidR="00172417" w:rsidRDefault="00172417" w:rsidP="00172417">
      <w:r>
        <w:t xml:space="preserve">Der Ansatz, mit Kultur Möglichkeitsräume erfahrbar zu machen und dadurch eine breite Unterstützung für städtebauliche Veränderungsprozesse zu schaffen, lässt sich als Modell auf andere Projekte übertragen. Andere Viertel, Straßen Gemeinschaften könnten den Wunsch entwickeln ihre Straße ebenfalls umzubauen. </w:t>
      </w:r>
    </w:p>
    <w:p w14:paraId="5F540500" w14:textId="77777777" w:rsidR="00172417" w:rsidRDefault="00172417" w:rsidP="00711B6D">
      <w:pPr>
        <w:pStyle w:val="berschrift2"/>
      </w:pPr>
      <w:r>
        <w:t xml:space="preserve">Zielgruppen: </w:t>
      </w:r>
    </w:p>
    <w:p w14:paraId="3550AE36" w14:textId="77777777" w:rsidR="00172417" w:rsidRDefault="00172417" w:rsidP="00711B6D">
      <w:pPr>
        <w:pStyle w:val="berschrift2"/>
      </w:pPr>
      <w:r>
        <w:t xml:space="preserve">Wer soll letztlich ins Handeln </w:t>
      </w:r>
      <w:r w:rsidR="00711B6D">
        <w:t xml:space="preserve">kommen und </w:t>
      </w:r>
      <w:proofErr w:type="spellStart"/>
      <w:r w:rsidR="00711B6D">
        <w:t>THG­Emissionen</w:t>
      </w:r>
      <w:proofErr w:type="spellEnd"/>
      <w:r w:rsidR="00711B6D">
        <w:t xml:space="preserve"> redu</w:t>
      </w:r>
      <w:r>
        <w:t xml:space="preserve">zieren? </w:t>
      </w:r>
    </w:p>
    <w:p w14:paraId="733825F4" w14:textId="77777777" w:rsidR="00172417" w:rsidRDefault="00172417" w:rsidP="00172417">
      <w:r>
        <w:t>Zielgruppe sind alle, die im Bereich der Unteren Königsstraße wohnen, dort arbeiten, sich dort aufhalten oder dort vorbeikommen.</w:t>
      </w:r>
    </w:p>
    <w:p w14:paraId="4C1507C3" w14:textId="77777777" w:rsidR="00172417" w:rsidRDefault="00172417" w:rsidP="00172417">
      <w:r>
        <w:t xml:space="preserve">Alle sollen dadurch den Mehrwert einer Verkehrsberuhigung erfahren und dadurch dazu eingeladen werden, ihr Mobilitäts-Verhalten zu überdenken. Zielkonflikte und Kontroversen </w:t>
      </w:r>
    </w:p>
    <w:p w14:paraId="5DD7A312" w14:textId="77777777" w:rsidR="00172417" w:rsidRDefault="00172417" w:rsidP="00711B6D">
      <w:pPr>
        <w:pStyle w:val="berschrift2"/>
      </w:pPr>
      <w:r>
        <w:t xml:space="preserve">Gibt es Zielkonflikte mit anderen Zielen? Sind </w:t>
      </w:r>
      <w:proofErr w:type="spellStart"/>
      <w:r>
        <w:t>Reboundeffekte</w:t>
      </w:r>
      <w:proofErr w:type="spellEnd"/>
      <w:r>
        <w:t xml:space="preserve"> zu erwarten? </w:t>
      </w:r>
    </w:p>
    <w:p w14:paraId="3497E493" w14:textId="77777777" w:rsidR="00172417" w:rsidRDefault="00172417" w:rsidP="00172417">
      <w:r>
        <w:t xml:space="preserve">Bei einigen Gewerbetreibenden besteht die Sorgen, dass sie viele Kundinnen und Kunden verlieren, wenn diese nicht mehr mit dem Auto zu ihnen kommen können. Durch die Zusammenarbeit mit Kulturschaffenden und die Flankierung der Aktion mit einem Veranstaltungsprogramm, welches Menschen aus dem ganzen Stadtgebiet in die Untere Königsstraße zieht sollen die Gewerbetreibenden positive Erfahrungen sammeln. Außerdem wollen wir intelligente und flexible Lösungen für die Zulieferung und den Abtransport von Waren integrieren. Wir hoffen dadurch eine positive Grundstimmung für eine Verstetigung einer autofreien Unteren Königsstraße zu schaffen. </w:t>
      </w:r>
    </w:p>
    <w:p w14:paraId="4228989E" w14:textId="77777777" w:rsidR="00172417" w:rsidRDefault="00172417" w:rsidP="00711B6D">
      <w:pPr>
        <w:pStyle w:val="berschrift2"/>
      </w:pPr>
      <w:proofErr w:type="spellStart"/>
      <w:r>
        <w:t>Beteiligungs­</w:t>
      </w:r>
      <w:proofErr w:type="spellEnd"/>
      <w:r>
        <w:t xml:space="preserve"> und Kommunikationsbedarfe: </w:t>
      </w:r>
    </w:p>
    <w:p w14:paraId="2A73CE99" w14:textId="77777777" w:rsidR="00172417" w:rsidRDefault="00172417" w:rsidP="00711B6D">
      <w:pPr>
        <w:pStyle w:val="berschrift2"/>
      </w:pPr>
      <w:r>
        <w:t xml:space="preserve">Welche Akteure sollten eingebunden werden/beteiligt werden? </w:t>
      </w:r>
    </w:p>
    <w:p w14:paraId="37C99E52" w14:textId="77777777" w:rsidR="00172417" w:rsidRDefault="00172417" w:rsidP="00172417">
      <w:r>
        <w:t xml:space="preserve">An der Lenkungsgruppe nehmen auch folgende Organisationen aus der Zivilgesellschaft und aus dem lokalen wirtschaftlichen Bereich teil: </w:t>
      </w:r>
    </w:p>
    <w:p w14:paraId="4CCB885B" w14:textId="77777777" w:rsidR="00172417" w:rsidRDefault="00172417" w:rsidP="00711B6D">
      <w:pPr>
        <w:pStyle w:val="KeinLeerraum"/>
      </w:pPr>
      <w:r>
        <w:t xml:space="preserve">Belen &amp; Partner: Herr Belen berät viele Geschäfte in der Unteren Königsstraße </w:t>
      </w:r>
    </w:p>
    <w:p w14:paraId="373AD95C" w14:textId="77777777" w:rsidR="00172417" w:rsidRDefault="00172417" w:rsidP="00711B6D">
      <w:pPr>
        <w:pStyle w:val="KeinLeerraum"/>
      </w:pPr>
      <w:r>
        <w:t xml:space="preserve">und ist somit die Verbindung in die Community </w:t>
      </w:r>
    </w:p>
    <w:p w14:paraId="67B17124" w14:textId="77777777" w:rsidR="00172417" w:rsidRDefault="00172417" w:rsidP="00711B6D">
      <w:pPr>
        <w:pStyle w:val="KeinLeerraum"/>
      </w:pPr>
      <w:r>
        <w:t xml:space="preserve">Citykaufleuten e.V. </w:t>
      </w:r>
    </w:p>
    <w:p w14:paraId="1D4E604D" w14:textId="77777777" w:rsidR="00172417" w:rsidRDefault="00172417" w:rsidP="00711B6D">
      <w:pPr>
        <w:pStyle w:val="KeinLeerraum"/>
      </w:pPr>
      <w:r>
        <w:t>Uni Kassel</w:t>
      </w:r>
    </w:p>
    <w:p w14:paraId="62D124DD" w14:textId="77777777" w:rsidR="00172417" w:rsidRDefault="00172417" w:rsidP="00172417">
      <w:r>
        <w:t xml:space="preserve">Durch das besondere Maß an bürgerschaftlichem Engagement der Mitglieder der Lenkungsgruppe und die Unterstützung der Stadt Kassel wird die Planung stetig vorangetrieben. </w:t>
      </w:r>
    </w:p>
    <w:p w14:paraId="0C8029A6" w14:textId="77777777" w:rsidR="00172417" w:rsidRDefault="00172417" w:rsidP="00442DC5">
      <w:pPr>
        <w:pStyle w:val="berschrift2"/>
      </w:pPr>
      <w:r>
        <w:t xml:space="preserve">Wie könnte/sollte die Maßnahme kommunikativ begleitet werden? </w:t>
      </w:r>
    </w:p>
    <w:p w14:paraId="2BCA8658" w14:textId="77777777" w:rsidR="00172417" w:rsidRDefault="00172417" w:rsidP="00172417">
      <w:r>
        <w:t xml:space="preserve">Innerhalb des kulturellen Begleitprogramms sind begleitend Umfragen, Beteiligungsprozesse, Symposien und Diskussionsveranstaltungen geplant. </w:t>
      </w:r>
    </w:p>
    <w:p w14:paraId="1390AAEC" w14:textId="77777777" w:rsidR="00172417" w:rsidRDefault="00172417" w:rsidP="00442DC5">
      <w:pPr>
        <w:pStyle w:val="berschrift2"/>
      </w:pPr>
      <w:r>
        <w:t>Monitoring / Leitindikatoren:</w:t>
      </w:r>
    </w:p>
    <w:p w14:paraId="2FF9E81E" w14:textId="77777777" w:rsidR="00172417" w:rsidRDefault="00172417" w:rsidP="00442DC5">
      <w:pPr>
        <w:pStyle w:val="berschrift2"/>
      </w:pPr>
      <w:r>
        <w:t xml:space="preserve">Wie ließen sich (Zwischen­)Erfolge der Maßnahme messen? </w:t>
      </w:r>
    </w:p>
    <w:p w14:paraId="214A8C36" w14:textId="77777777" w:rsidR="00172417" w:rsidRDefault="00172417" w:rsidP="00172417">
      <w:r>
        <w:t xml:space="preserve">Siehe S. 22 „Auswertung der Befragungen“ </w:t>
      </w:r>
    </w:p>
    <w:p w14:paraId="43F1A7C4" w14:textId="77777777" w:rsidR="00172417" w:rsidRDefault="00172417" w:rsidP="00442DC5">
      <w:pPr>
        <w:pStyle w:val="berschrift2"/>
      </w:pPr>
      <w:r>
        <w:t xml:space="preserve">(Vorbild­)Beispiele aus anderen Kommunen: Gibt es dokumentierte Beispiele aus anderen Kommunen? </w:t>
      </w:r>
    </w:p>
    <w:p w14:paraId="28BDF43A" w14:textId="77777777" w:rsidR="00172417" w:rsidRDefault="00172417" w:rsidP="00442DC5">
      <w:pPr>
        <w:pStyle w:val="berschrift2"/>
      </w:pPr>
      <w:r>
        <w:t xml:space="preserve">Reallabor, temporärer Stadtplatz </w:t>
      </w:r>
      <w:proofErr w:type="spellStart"/>
      <w:r>
        <w:t>Klausenerplatz</w:t>
      </w:r>
      <w:proofErr w:type="spellEnd"/>
      <w:r>
        <w:t xml:space="preserve"> Kiez, Berlin Charlottenburg: </w:t>
      </w:r>
    </w:p>
    <w:p w14:paraId="1A4F2FBC" w14:textId="77777777" w:rsidR="00172417" w:rsidRDefault="00172417" w:rsidP="00442DC5">
      <w:r>
        <w:t xml:space="preserve">Im </w:t>
      </w:r>
      <w:proofErr w:type="spellStart"/>
      <w:r>
        <w:t>Klausenerplatz</w:t>
      </w:r>
      <w:proofErr w:type="spellEnd"/>
      <w:r>
        <w:t>-Kiez in Charlottenburg entsteht von Ende September bis</w:t>
      </w:r>
    </w:p>
    <w:p w14:paraId="6AE710E4" w14:textId="77777777" w:rsidR="00172417" w:rsidRDefault="00172417" w:rsidP="00442DC5">
      <w:r>
        <w:t xml:space="preserve">1. November 2020 ein neuer Stadtplatz. Im Rahmen des Projekts ändern sich temporär die Verkehrsregeln in Teilen der </w:t>
      </w:r>
      <w:proofErr w:type="spellStart"/>
      <w:r>
        <w:t>Wundtstraße</w:t>
      </w:r>
      <w:proofErr w:type="spellEnd"/>
      <w:r>
        <w:t xml:space="preserve"> und des </w:t>
      </w:r>
      <w:proofErr w:type="spellStart"/>
      <w:r>
        <w:t>Horstwegs</w:t>
      </w:r>
      <w:proofErr w:type="spellEnd"/>
      <w:r>
        <w:t xml:space="preserve">. Dadurch wird es leichter und sicherer zu Fuß oder mit dem Fahrrad mobil zu sein. Für die Dauer des fünfwöchigen Projekts entsteht freier Platz, der neu genutzt werden kann. Wie dieser neue Raum genutzt wird, das sollen die Menschen aus der Nachbarschaft selbst entscheiden. Die Forschungsgruppe EXPERI organisiert dafür verschiedene kreative Austauschformate, bei denen Vorschläge diskutiert und eigene Ideen eingebracht werden können. Auch bei der anschließenden Umsetzung wird auf tatkräftige Unterstützung aus dem Kiez gebaut. </w:t>
      </w:r>
    </w:p>
    <w:p w14:paraId="3D7FF39D" w14:textId="77777777" w:rsidR="00172417" w:rsidRDefault="00172417" w:rsidP="00442DC5">
      <w:r>
        <w:t xml:space="preserve">https://experi-mobilitaet.de/topics/stadtplatz/ </w:t>
      </w:r>
    </w:p>
    <w:p w14:paraId="70B1A061" w14:textId="77777777" w:rsidR="00172417" w:rsidRDefault="00172417" w:rsidP="00442DC5">
      <w:pPr>
        <w:pStyle w:val="berschrift2"/>
      </w:pPr>
      <w:r>
        <w:t xml:space="preserve">Wanderbaumallee, Köln: </w:t>
      </w:r>
    </w:p>
    <w:p w14:paraId="69629AFA" w14:textId="77777777" w:rsidR="00172417" w:rsidRDefault="00172417" w:rsidP="00442DC5">
      <w:r>
        <w:t xml:space="preserve">Mit der Wanderbaumallee verwandeln wir eine Straße oder einen Platz für einige Wochen in eine grüne Oase mit Bäumen und Aufenthaltsflächen. Das gelingt mit bepflanzten und fahrbaren Modulen, die von einem Standort zum nächsten »wandern«. </w:t>
      </w:r>
    </w:p>
    <w:p w14:paraId="06E05ED6" w14:textId="77777777" w:rsidR="00172417" w:rsidRDefault="00172417" w:rsidP="00442DC5">
      <w:r>
        <w:t xml:space="preserve">https://wanderbaumallee-koeln.de/wba/ </w:t>
      </w:r>
    </w:p>
    <w:p w14:paraId="68A2EE70" w14:textId="77777777" w:rsidR="00172417" w:rsidRDefault="00172417" w:rsidP="00442DC5">
      <w:pPr>
        <w:pStyle w:val="berschrift2"/>
      </w:pPr>
      <w:r>
        <w:t xml:space="preserve">Agora Köln: </w:t>
      </w:r>
    </w:p>
    <w:p w14:paraId="4DA22F74" w14:textId="77777777" w:rsidR="00172417" w:rsidRDefault="00172417" w:rsidP="00442DC5">
      <w:r>
        <w:t xml:space="preserve">Die Agora Köln veranstaltet den „Tag des guten Lebens: Kölner Sonntag der Nachhaltigkeit“ seit 2013 in wechselnden Kölner Stadtteilen. Der Tag des guten Lebens ist ein </w:t>
      </w:r>
      <w:proofErr w:type="spellStart"/>
      <w:r>
        <w:t>partizipatives</w:t>
      </w:r>
      <w:proofErr w:type="spellEnd"/>
      <w:r>
        <w:t xml:space="preserve"> Projekt: Denn er wird gestaltet von engagierten Nachbar*innen, Anwohner*innen, Vereinen und Institutionen, die sich für eine bessere Nachbarschaft und eine vielfältige Stadtgesellschaft in Köln einsetzen. </w:t>
      </w:r>
    </w:p>
    <w:p w14:paraId="62035D24" w14:textId="77777777" w:rsidR="00172417" w:rsidRDefault="00172417" w:rsidP="00442DC5">
      <w:r>
        <w:t xml:space="preserve">https://www.agorakoeln.de/projekte/tag-des-guten-lebens/ </w:t>
      </w:r>
    </w:p>
    <w:p w14:paraId="36190C6A" w14:textId="77777777" w:rsidR="00172417" w:rsidRDefault="00172417" w:rsidP="00442DC5">
      <w:r>
        <w:t xml:space="preserve">Vortrag zu hier als Video: https://www.transferagentur-nordrhein-westfalen.de/ </w:t>
      </w:r>
      <w:proofErr w:type="spellStart"/>
      <w:r>
        <w:t>angebote</w:t>
      </w:r>
      <w:proofErr w:type="spellEnd"/>
      <w:r>
        <w:t>/</w:t>
      </w:r>
      <w:proofErr w:type="spellStart"/>
      <w:r>
        <w:t>herbstakademie</w:t>
      </w:r>
      <w:proofErr w:type="spellEnd"/>
      <w:r>
        <w:t>/</w:t>
      </w:r>
      <w:proofErr w:type="spellStart"/>
      <w:r>
        <w:t>keynote</w:t>
      </w:r>
      <w:proofErr w:type="spellEnd"/>
      <w:r>
        <w:t xml:space="preserve">/ </w:t>
      </w:r>
    </w:p>
    <w:p w14:paraId="79FE0C48" w14:textId="77777777" w:rsidR="00442DC5" w:rsidRDefault="00442DC5" w:rsidP="00172417"/>
    <w:p w14:paraId="222A14D4" w14:textId="77777777" w:rsidR="00172417" w:rsidRDefault="00172417" w:rsidP="00442DC5">
      <w:pPr>
        <w:pStyle w:val="berschrift1"/>
      </w:pPr>
      <w:bookmarkStart w:id="7" w:name="_Toc522207004"/>
      <w:r>
        <w:t>Auswertung der Befragungen</w:t>
      </w:r>
      <w:bookmarkEnd w:id="7"/>
      <w:r>
        <w:t xml:space="preserve"> </w:t>
      </w:r>
    </w:p>
    <w:p w14:paraId="6588AC90" w14:textId="45EBED0E" w:rsidR="00172417" w:rsidRDefault="00172417" w:rsidP="00172417">
      <w:r>
        <w:t xml:space="preserve">Es gab insgesamt 3 Befragungen. Eine Befragung fand im Vorfeld des </w:t>
      </w:r>
      <w:proofErr w:type="spellStart"/>
      <w:r>
        <w:t>Freiluft­Experiments</w:t>
      </w:r>
      <w:proofErr w:type="spellEnd"/>
      <w:r>
        <w:t xml:space="preserve"> mit Fokus auf die Gewerbetreibenden statt, eine weitere während des </w:t>
      </w:r>
      <w:proofErr w:type="spellStart"/>
      <w:r>
        <w:t>Freiluft­Experiments</w:t>
      </w:r>
      <w:proofErr w:type="spellEnd"/>
      <w:r>
        <w:t xml:space="preserve">. Sie war offen für alle Zielgruppen. Eine dritte Umfrage fand nach dem </w:t>
      </w:r>
      <w:proofErr w:type="spellStart"/>
      <w:r>
        <w:t>Freiluft­Experiment</w:t>
      </w:r>
      <w:proofErr w:type="spellEnd"/>
      <w:r>
        <w:t xml:space="preserve">, wieder mit Fokus auf die </w:t>
      </w:r>
      <w:proofErr w:type="spellStart"/>
      <w:r>
        <w:t>Gewer</w:t>
      </w:r>
      <w:proofErr w:type="spellEnd"/>
      <w:r>
        <w:t xml:space="preserve">­ betreibenden statt. </w:t>
      </w:r>
    </w:p>
    <w:p w14:paraId="4750F5D7" w14:textId="77777777" w:rsidR="00172417" w:rsidRDefault="00172417" w:rsidP="00EE5CC0">
      <w:pPr>
        <w:pStyle w:val="berschrift1"/>
      </w:pPr>
      <w:bookmarkStart w:id="8" w:name="_Toc522207005"/>
      <w:r>
        <w:t xml:space="preserve">Umfrage Nr. 1 (vor dem </w:t>
      </w:r>
      <w:proofErr w:type="spellStart"/>
      <w:r>
        <w:t>Freiluft­Experiment</w:t>
      </w:r>
      <w:proofErr w:type="spellEnd"/>
      <w:r>
        <w:t>)</w:t>
      </w:r>
      <w:bookmarkEnd w:id="8"/>
      <w:r>
        <w:t xml:space="preserve"> </w:t>
      </w:r>
    </w:p>
    <w:p w14:paraId="7ABC1F26" w14:textId="57E2BB86" w:rsidR="00EE5CC0" w:rsidRDefault="00172417" w:rsidP="00172417">
      <w:r>
        <w:t xml:space="preserve">Die erste Umfrage wurde von Herrn Belen und seinen Mitarbeiter*innen durchgeführt. Das Ergebnis zeigt, dass die Mehrheit der Einzelhändler*innen dem Freiluft-Experiment gegenüber aufgeschlossen eingestellt sind. </w:t>
      </w:r>
    </w:p>
    <w:p w14:paraId="1E03FB9A" w14:textId="19D81418" w:rsidR="00EE5CC0" w:rsidRDefault="00EE5CC0" w:rsidP="00EE5CC0">
      <w:pPr>
        <w:pStyle w:val="berschrift2"/>
      </w:pPr>
      <w:r>
        <w:t>Ergebnis:</w:t>
      </w:r>
    </w:p>
    <w:p w14:paraId="3C4BC4E1" w14:textId="77777777" w:rsidR="00EE5CC0" w:rsidRDefault="00EE5CC0" w:rsidP="00172417">
      <w:r>
        <w:t>Positiv: 22</w:t>
      </w:r>
    </w:p>
    <w:p w14:paraId="3ABA886B" w14:textId="77777777" w:rsidR="00EE5CC0" w:rsidRDefault="00EE5CC0" w:rsidP="00172417">
      <w:r>
        <w:t>Neutral: 8</w:t>
      </w:r>
    </w:p>
    <w:p w14:paraId="3A3CB770" w14:textId="3FD710F3" w:rsidR="00172417" w:rsidRDefault="00EE5CC0" w:rsidP="00172417">
      <w:r>
        <w:t>Skeptisch: 7</w:t>
      </w:r>
    </w:p>
    <w:p w14:paraId="71FC6719" w14:textId="77777777" w:rsidR="00172417" w:rsidRDefault="00172417" w:rsidP="00EE5CC0">
      <w:pPr>
        <w:pStyle w:val="berschrift1"/>
      </w:pPr>
      <w:bookmarkStart w:id="9" w:name="_Toc522207006"/>
      <w:r>
        <w:t xml:space="preserve">Umfrage Nr. 2 (begleitend zum </w:t>
      </w:r>
      <w:proofErr w:type="spellStart"/>
      <w:r>
        <w:t>Freiluft­Experiment</w:t>
      </w:r>
      <w:proofErr w:type="spellEnd"/>
      <w:r>
        <w:t>)</w:t>
      </w:r>
      <w:bookmarkEnd w:id="9"/>
      <w:r>
        <w:t xml:space="preserve"> </w:t>
      </w:r>
    </w:p>
    <w:p w14:paraId="1388E907" w14:textId="5D5265D1" w:rsidR="00EE5CC0" w:rsidRDefault="00EE5CC0" w:rsidP="00EE5CC0">
      <w:r>
        <w:t>169 Passant*innen wurden befragt, Tabelle mit allen Ergebnissen auf Anfrage</w:t>
      </w:r>
    </w:p>
    <w:p w14:paraId="2B8A49A9" w14:textId="77777777" w:rsidR="00EE5CC0" w:rsidRDefault="00EE5CC0" w:rsidP="00EE5CC0">
      <w:pPr>
        <w:pStyle w:val="berschrift2"/>
      </w:pPr>
      <w:r>
        <w:t>Ergebnisse (Auswahl*)</w:t>
      </w:r>
    </w:p>
    <w:p w14:paraId="611A7978" w14:textId="48A823DA" w:rsidR="00EE5CC0" w:rsidRDefault="00EE5CC0" w:rsidP="00EE5CC0">
      <w:r>
        <w:t>Frage 5: Wie gefällt Ihnen das Experiment?</w:t>
      </w:r>
    </w:p>
    <w:p w14:paraId="691FE887" w14:textId="77777777" w:rsidR="00EE5CC0" w:rsidRDefault="00EE5CC0" w:rsidP="00EE5CC0"/>
    <w:p w14:paraId="657C1173" w14:textId="77777777" w:rsidR="00EE5CC0" w:rsidRDefault="00EE5CC0" w:rsidP="00EE5CC0">
      <w:r>
        <w:t>Sehr positiv: 114</w:t>
      </w:r>
    </w:p>
    <w:p w14:paraId="63B6617C" w14:textId="77777777" w:rsidR="00EE5CC0" w:rsidRDefault="00EE5CC0" w:rsidP="00EE5CC0">
      <w:r>
        <w:t>positiv: 31</w:t>
      </w:r>
    </w:p>
    <w:p w14:paraId="66C6C3C9" w14:textId="77777777" w:rsidR="00EE5CC0" w:rsidRDefault="00EE5CC0" w:rsidP="00EE5CC0">
      <w:r>
        <w:t>gemischt: 11</w:t>
      </w:r>
    </w:p>
    <w:p w14:paraId="7251EBE1" w14:textId="77777777" w:rsidR="00EE5CC0" w:rsidRDefault="00EE5CC0" w:rsidP="00EE5CC0">
      <w:r>
        <w:t>negativ: 8</w:t>
      </w:r>
    </w:p>
    <w:p w14:paraId="05612BC4" w14:textId="4BD30C3A" w:rsidR="00EE5CC0" w:rsidRDefault="00EE5CC0" w:rsidP="00EE5CC0">
      <w:r>
        <w:t xml:space="preserve">sehr negativ: 5 </w:t>
      </w:r>
    </w:p>
    <w:p w14:paraId="7A88DFB7" w14:textId="77777777" w:rsidR="00EE5CC0" w:rsidRDefault="00EE5CC0" w:rsidP="00EE5CC0"/>
    <w:p w14:paraId="739ADED7" w14:textId="28818330" w:rsidR="00EE5CC0" w:rsidRDefault="00EE5CC0" w:rsidP="00EE5CC0">
      <w:r>
        <w:t xml:space="preserve">Frage 6: </w:t>
      </w:r>
      <w:proofErr w:type="spellStart"/>
      <w:r>
        <w:t>Könnten</w:t>
      </w:r>
      <w:proofErr w:type="spellEnd"/>
      <w:r>
        <w:t xml:space="preserve"> Sie sich die Untere </w:t>
      </w:r>
      <w:proofErr w:type="spellStart"/>
      <w:r>
        <w:t>Königsstraße</w:t>
      </w:r>
      <w:proofErr w:type="spellEnd"/>
      <w:r>
        <w:t xml:space="preserve"> als dauerhaft verkehrsberuhigten Bereich </w:t>
      </w:r>
      <w:proofErr w:type="spellStart"/>
      <w:r>
        <w:t>für</w:t>
      </w:r>
      <w:proofErr w:type="spellEnd"/>
      <w:r>
        <w:t xml:space="preserve"> Fußgehende vorstellen?</w:t>
      </w:r>
    </w:p>
    <w:p w14:paraId="6FFB56BB" w14:textId="77777777" w:rsidR="00EE5CC0" w:rsidRDefault="00EE5CC0" w:rsidP="00EE5CC0"/>
    <w:p w14:paraId="7B26F755" w14:textId="77777777" w:rsidR="00DB5A75" w:rsidRDefault="00DB5A75" w:rsidP="00DB5A75">
      <w:r>
        <w:t>ja: 146</w:t>
      </w:r>
    </w:p>
    <w:p w14:paraId="20EB7769" w14:textId="77777777" w:rsidR="00DB5A75" w:rsidRDefault="00DB5A75" w:rsidP="00DB5A75">
      <w:r>
        <w:t>nein: 14</w:t>
      </w:r>
    </w:p>
    <w:p w14:paraId="183B2977" w14:textId="0450B09E" w:rsidR="00EE5CC0" w:rsidRDefault="00DB5A75" w:rsidP="00DB5A75">
      <w:r>
        <w:t>unentschieden: 5</w:t>
      </w:r>
    </w:p>
    <w:p w14:paraId="26945D17" w14:textId="77777777" w:rsidR="00DB5A75" w:rsidRDefault="00DB5A75" w:rsidP="00EE5CC0"/>
    <w:p w14:paraId="34F9F8F9" w14:textId="24C3FDF8" w:rsidR="00EE5CC0" w:rsidRDefault="00DB5A75" w:rsidP="00EE5CC0">
      <w:r>
        <w:t xml:space="preserve">Frage </w:t>
      </w:r>
      <w:r w:rsidR="00EE5CC0">
        <w:t xml:space="preserve">7: Was </w:t>
      </w:r>
      <w:proofErr w:type="spellStart"/>
      <w:r w:rsidR="00EE5CC0">
        <w:t>könnten</w:t>
      </w:r>
      <w:proofErr w:type="spellEnd"/>
      <w:r w:rsidR="00EE5CC0">
        <w:t xml:space="preserve"> die </w:t>
      </w:r>
      <w:proofErr w:type="spellStart"/>
      <w:r w:rsidR="00EE5CC0">
        <w:t>Hauptbeweggründe</w:t>
      </w:r>
      <w:proofErr w:type="spellEnd"/>
      <w:r w:rsidR="00EE5CC0">
        <w:t xml:space="preserve"> zur Umwandlung als dauerhaft verkehrsberuhigten Bereich </w:t>
      </w:r>
      <w:proofErr w:type="spellStart"/>
      <w:r w:rsidR="00EE5CC0">
        <w:t>für</w:t>
      </w:r>
      <w:proofErr w:type="spellEnd"/>
      <w:r w:rsidR="00EE5CC0">
        <w:t xml:space="preserve"> Fußgehende Ihrer Meinung nach sein?</w:t>
      </w:r>
    </w:p>
    <w:p w14:paraId="74D1431E" w14:textId="77777777" w:rsidR="00EE5CC0" w:rsidRPr="00DB5A75" w:rsidRDefault="00EE5CC0" w:rsidP="00EE5CC0">
      <w:pPr>
        <w:rPr>
          <w:rStyle w:val="SchwacheHervorhebung"/>
        </w:rPr>
      </w:pPr>
      <w:r w:rsidRPr="00DB5A75">
        <w:rPr>
          <w:rStyle w:val="SchwacheHervorhebung"/>
        </w:rPr>
        <w:t xml:space="preserve">Die Zahlen ergeben sich durch die </w:t>
      </w:r>
      <w:proofErr w:type="spellStart"/>
      <w:r w:rsidRPr="00DB5A75">
        <w:rPr>
          <w:rStyle w:val="SchwacheHervorhebung"/>
        </w:rPr>
        <w:t>Möglichkeit</w:t>
      </w:r>
      <w:proofErr w:type="spellEnd"/>
      <w:r w:rsidRPr="00DB5A75">
        <w:rPr>
          <w:rStyle w:val="SchwacheHervorhebung"/>
        </w:rPr>
        <w:t xml:space="preserve">, mehrere </w:t>
      </w:r>
      <w:proofErr w:type="spellStart"/>
      <w:r w:rsidRPr="00DB5A75">
        <w:rPr>
          <w:rStyle w:val="SchwacheHervorhebung"/>
        </w:rPr>
        <w:t>Beweggründe</w:t>
      </w:r>
      <w:proofErr w:type="spellEnd"/>
      <w:r w:rsidRPr="00DB5A75">
        <w:rPr>
          <w:rStyle w:val="SchwacheHervorhebung"/>
        </w:rPr>
        <w:t xml:space="preserve"> anzukreuzen.</w:t>
      </w:r>
    </w:p>
    <w:p w14:paraId="1B08CDDC" w14:textId="77777777" w:rsidR="00EE5CC0" w:rsidRPr="00DB5A75" w:rsidRDefault="00EE5CC0" w:rsidP="00EE5CC0">
      <w:pPr>
        <w:rPr>
          <w:rStyle w:val="SchwacheHervorhebung"/>
        </w:rPr>
      </w:pPr>
      <w:r w:rsidRPr="00DB5A75">
        <w:rPr>
          <w:rStyle w:val="SchwacheHervorhebung"/>
        </w:rPr>
        <w:t xml:space="preserve">Demnach sahen die Befragten im Feinstaub das </w:t>
      </w:r>
      <w:proofErr w:type="spellStart"/>
      <w:r w:rsidRPr="00DB5A75">
        <w:rPr>
          <w:rStyle w:val="SchwacheHervorhebung"/>
        </w:rPr>
        <w:t>größte</w:t>
      </w:r>
      <w:proofErr w:type="spellEnd"/>
      <w:r w:rsidRPr="00DB5A75">
        <w:rPr>
          <w:rStyle w:val="SchwacheHervorhebung"/>
        </w:rPr>
        <w:t xml:space="preserve"> Problem, gefolgt von mangelnder Sicherheit und der </w:t>
      </w:r>
      <w:proofErr w:type="spellStart"/>
      <w:r w:rsidRPr="00DB5A75">
        <w:rPr>
          <w:rStyle w:val="SchwacheHervorhebung"/>
        </w:rPr>
        <w:t>Lärmbelastung</w:t>
      </w:r>
      <w:proofErr w:type="spellEnd"/>
      <w:r w:rsidRPr="00DB5A75">
        <w:rPr>
          <w:rStyle w:val="SchwacheHervorhebung"/>
        </w:rPr>
        <w:t>.</w:t>
      </w:r>
    </w:p>
    <w:p w14:paraId="3878E107" w14:textId="77777777" w:rsidR="00DB5A75" w:rsidRDefault="00DB5A75" w:rsidP="00EE5CC0"/>
    <w:p w14:paraId="247151BD" w14:textId="77777777" w:rsidR="00DB5A75" w:rsidRDefault="00DB5A75" w:rsidP="00DB5A75">
      <w:r>
        <w:t xml:space="preserve">Hauptbeweggründe zur </w:t>
      </w:r>
      <w:proofErr w:type="spellStart"/>
      <w:r>
        <w:t>Umwalndlung</w:t>
      </w:r>
      <w:proofErr w:type="spellEnd"/>
    </w:p>
    <w:p w14:paraId="2A597BD4" w14:textId="77777777" w:rsidR="00DB5A75" w:rsidRDefault="00DB5A75" w:rsidP="00DB5A75">
      <w:r>
        <w:t>sortiert nach den meistgenannten:</w:t>
      </w:r>
    </w:p>
    <w:p w14:paraId="45F04863" w14:textId="77777777" w:rsidR="00DB5A75" w:rsidRDefault="00DB5A75" w:rsidP="00DB5A75">
      <w:r>
        <w:t>Feinstaub: 531</w:t>
      </w:r>
    </w:p>
    <w:p w14:paraId="2E15C5AC" w14:textId="77777777" w:rsidR="00DB5A75" w:rsidRDefault="00DB5A75" w:rsidP="00DB5A75">
      <w:r>
        <w:t>Sicherheit: 496</w:t>
      </w:r>
    </w:p>
    <w:p w14:paraId="144D2ACF" w14:textId="77777777" w:rsidR="00DB5A75" w:rsidRDefault="00DB5A75" w:rsidP="00DB5A75">
      <w:r>
        <w:t>Lärmbelastung: 421</w:t>
      </w:r>
    </w:p>
    <w:p w14:paraId="6F6FFA13" w14:textId="77777777" w:rsidR="00DB5A75" w:rsidRDefault="00DB5A75" w:rsidP="00DB5A75">
      <w:r>
        <w:t>mehr Platz: 393</w:t>
      </w:r>
    </w:p>
    <w:p w14:paraId="35D9918E" w14:textId="77777777" w:rsidR="00DB5A75" w:rsidRDefault="00DB5A75" w:rsidP="00DB5A75">
      <w:r>
        <w:t>Klimaschutz: 369</w:t>
      </w:r>
    </w:p>
    <w:p w14:paraId="105D96B9" w14:textId="76B1C8BA" w:rsidR="00DB5A75" w:rsidRDefault="00DB5A75" w:rsidP="00DB5A75">
      <w:r>
        <w:t>Lebensqualität: 303</w:t>
      </w:r>
    </w:p>
    <w:p w14:paraId="716BEE20" w14:textId="77777777" w:rsidR="00DB5A75" w:rsidRDefault="00DB5A75" w:rsidP="00EE5CC0"/>
    <w:p w14:paraId="38B22281" w14:textId="1D6E871A" w:rsidR="00EE5CC0" w:rsidRDefault="00DB5A75" w:rsidP="00EE5CC0">
      <w:r>
        <w:t xml:space="preserve">Frage </w:t>
      </w:r>
      <w:r w:rsidR="00EE5CC0">
        <w:t xml:space="preserve">11: </w:t>
      </w:r>
      <w:proofErr w:type="spellStart"/>
      <w:r w:rsidR="00EE5CC0">
        <w:t>Vorschläge</w:t>
      </w:r>
      <w:proofErr w:type="spellEnd"/>
      <w:r w:rsidR="00EE5CC0">
        <w:t xml:space="preserve"> </w:t>
      </w:r>
      <w:proofErr w:type="spellStart"/>
      <w:r w:rsidR="00EE5CC0">
        <w:t>für</w:t>
      </w:r>
      <w:proofErr w:type="spellEnd"/>
      <w:r w:rsidR="00EE5CC0">
        <w:t xml:space="preserve"> andere Orte/ Straßen </w:t>
      </w:r>
      <w:proofErr w:type="spellStart"/>
      <w:r w:rsidR="00EE5CC0">
        <w:t>für</w:t>
      </w:r>
      <w:proofErr w:type="spellEnd"/>
      <w:r w:rsidR="00EE5CC0">
        <w:t xml:space="preserve"> das Experiment</w:t>
      </w:r>
    </w:p>
    <w:p w14:paraId="24E27BBE" w14:textId="77777777" w:rsidR="00EE5CC0" w:rsidRDefault="00EE5CC0" w:rsidP="00EE5CC0"/>
    <w:p w14:paraId="6F0B6F6D" w14:textId="39F47347" w:rsidR="00DB5A75" w:rsidRDefault="00DB5A75" w:rsidP="00DB5A75">
      <w:r>
        <w:t>Straßenvorschläge für das nächste Experiment</w:t>
      </w:r>
    </w:p>
    <w:p w14:paraId="24BE9F23" w14:textId="77777777" w:rsidR="00DB5A75" w:rsidRDefault="00DB5A75" w:rsidP="00DB5A75"/>
    <w:p w14:paraId="3FEBC2FA" w14:textId="77777777" w:rsidR="00DB5A75" w:rsidRDefault="00DB5A75" w:rsidP="00DB5A75">
      <w:r>
        <w:t>Friedrich-Ebert-Straße: 12</w:t>
      </w:r>
    </w:p>
    <w:p w14:paraId="52A3D2AD" w14:textId="77777777" w:rsidR="00DB5A75" w:rsidRDefault="00DB5A75" w:rsidP="00DB5A75">
      <w:proofErr w:type="spellStart"/>
      <w:r>
        <w:t>Gottschalkstraße</w:t>
      </w:r>
      <w:proofErr w:type="spellEnd"/>
      <w:r>
        <w:t>: 5</w:t>
      </w:r>
    </w:p>
    <w:p w14:paraId="71D6193A" w14:textId="77777777" w:rsidR="00DB5A75" w:rsidRDefault="00DB5A75" w:rsidP="00DB5A75">
      <w:r>
        <w:t>Königstor: 3</w:t>
      </w:r>
    </w:p>
    <w:p w14:paraId="3D92B2DE" w14:textId="77777777" w:rsidR="00DB5A75" w:rsidRDefault="00DB5A75" w:rsidP="00DB5A75">
      <w:r>
        <w:t>Fritze: 2</w:t>
      </w:r>
    </w:p>
    <w:p w14:paraId="3FE4BE99" w14:textId="77777777" w:rsidR="00DB5A75" w:rsidRDefault="00DB5A75" w:rsidP="00DB5A75">
      <w:r>
        <w:t>Moritzstraße: 2</w:t>
      </w:r>
    </w:p>
    <w:p w14:paraId="4570C627" w14:textId="77777777" w:rsidR="00DB5A75" w:rsidRDefault="00DB5A75" w:rsidP="00DB5A75">
      <w:r>
        <w:t>Tischbeinstraße: 2</w:t>
      </w:r>
    </w:p>
    <w:p w14:paraId="3441A9EB" w14:textId="126EA674" w:rsidR="00DB5A75" w:rsidRDefault="00DB5A75" w:rsidP="00DB5A75">
      <w:r>
        <w:t>Wolfsschlucht: 2</w:t>
      </w:r>
    </w:p>
    <w:p w14:paraId="56205C0F" w14:textId="77777777" w:rsidR="00DB5A75" w:rsidRPr="00EE5CC0" w:rsidRDefault="00DB5A75" w:rsidP="00EE5CC0"/>
    <w:p w14:paraId="7B0C2483" w14:textId="21784D2C" w:rsidR="00172417" w:rsidRDefault="00172417" w:rsidP="00DB5A75">
      <w:pPr>
        <w:pStyle w:val="berschrift1"/>
      </w:pPr>
      <w:bookmarkStart w:id="10" w:name="_Toc522207007"/>
      <w:r>
        <w:t xml:space="preserve">Umfrage Nr. 3 (anschließend an das </w:t>
      </w:r>
      <w:proofErr w:type="spellStart"/>
      <w:r>
        <w:t>Freiluft­Exp</w:t>
      </w:r>
      <w:r w:rsidR="001E10C1">
        <w:t>eriment</w:t>
      </w:r>
      <w:proofErr w:type="spellEnd"/>
      <w:r w:rsidR="001E10C1">
        <w:t>, ausschließlich Gewerbetreibende</w:t>
      </w:r>
      <w:r>
        <w:t>)</w:t>
      </w:r>
      <w:bookmarkEnd w:id="10"/>
      <w:r>
        <w:t xml:space="preserve"> </w:t>
      </w:r>
    </w:p>
    <w:p w14:paraId="32BD6CB2" w14:textId="77777777" w:rsidR="00DB5A75" w:rsidRDefault="00DB5A75" w:rsidP="00DB5A75">
      <w:pPr>
        <w:rPr>
          <w:rFonts w:ascii="Times Roman" w:hAnsi="Times Roman" w:cs="Times Roman"/>
          <w:color w:val="000000"/>
        </w:rPr>
      </w:pPr>
      <w:r>
        <w:t xml:space="preserve">28 Gewerbetreibende wurden befragt </w:t>
      </w:r>
    </w:p>
    <w:p w14:paraId="56BE3C27" w14:textId="77777777" w:rsidR="00DB5A75" w:rsidRPr="00DB5A75" w:rsidRDefault="00DB5A75" w:rsidP="00DB5A75"/>
    <w:p w14:paraId="7AE6C108" w14:textId="187EB0F2" w:rsidR="00DB5A75" w:rsidRDefault="00DB5A75" w:rsidP="00DB5A75">
      <w:pPr>
        <w:pStyle w:val="berschrift2"/>
      </w:pPr>
      <w:r>
        <w:t>Ergebnisse (Auswahl) Tabelle mit allen Ergebnissen auf Anfrage.</w:t>
      </w:r>
    </w:p>
    <w:p w14:paraId="1F684003" w14:textId="77777777" w:rsidR="00DB5A75" w:rsidRDefault="00DB5A75" w:rsidP="00DB5A75"/>
    <w:p w14:paraId="01883A75" w14:textId="474DA4CE" w:rsidR="00DB5A75" w:rsidRDefault="00DB5A75" w:rsidP="00DB5A75">
      <w:r>
        <w:t>Frage 1: Wie haben Sie die Zeit des Freiluft-Experiments in Erinnerung? (1 = in sehr guter Erinnerung, 6 = in sehr schlechter Erinnerung)</w:t>
      </w:r>
    </w:p>
    <w:p w14:paraId="4F570177" w14:textId="77777777" w:rsidR="00DB5A75" w:rsidRDefault="00DB5A75" w:rsidP="00DB5A75"/>
    <w:p w14:paraId="1A78EF78" w14:textId="5E88AB43" w:rsidR="00DB5A75" w:rsidRDefault="00DB5A75" w:rsidP="00DB5A75">
      <w:r>
        <w:t>Sehr gut: 7</w:t>
      </w:r>
    </w:p>
    <w:p w14:paraId="2C878DD6" w14:textId="3C1F1C48" w:rsidR="00DB5A75" w:rsidRDefault="00DB5A75" w:rsidP="00DB5A75">
      <w:r>
        <w:t>Gut: 2</w:t>
      </w:r>
    </w:p>
    <w:p w14:paraId="3E7A16C3" w14:textId="108CC210" w:rsidR="00DB5A75" w:rsidRDefault="00DB5A75" w:rsidP="00DB5A75">
      <w:r>
        <w:t>eher gut: 6</w:t>
      </w:r>
    </w:p>
    <w:p w14:paraId="0E1BFCDD" w14:textId="02FD935E" w:rsidR="00DB5A75" w:rsidRDefault="00DB5A75" w:rsidP="00DB5A75">
      <w:r>
        <w:t>eher schlecht: 3</w:t>
      </w:r>
    </w:p>
    <w:p w14:paraId="675909E8" w14:textId="550B2F6D" w:rsidR="00DB5A75" w:rsidRDefault="00DB5A75" w:rsidP="00DB5A75">
      <w:r>
        <w:t>schlecht: 1</w:t>
      </w:r>
    </w:p>
    <w:p w14:paraId="5DDDE7D7" w14:textId="29273DDF" w:rsidR="00DB5A75" w:rsidRDefault="00DB5A75" w:rsidP="00DB5A75">
      <w:r>
        <w:t>sehr schlecht: 9</w:t>
      </w:r>
    </w:p>
    <w:p w14:paraId="63663DEA" w14:textId="77777777" w:rsidR="00DB5A75" w:rsidRDefault="00DB5A75" w:rsidP="00DB5A75"/>
    <w:p w14:paraId="251405CA" w14:textId="17F61632" w:rsidR="00DB5A75" w:rsidRDefault="00DB5A75" w:rsidP="00DB5A75">
      <w:r>
        <w:t xml:space="preserve">Frage 2: </w:t>
      </w:r>
      <w:proofErr w:type="spellStart"/>
      <w:r>
        <w:t>Könnten</w:t>
      </w:r>
      <w:proofErr w:type="spellEnd"/>
      <w:r>
        <w:t xml:space="preserve"> Sie sich die Untere </w:t>
      </w:r>
      <w:proofErr w:type="spellStart"/>
      <w:r>
        <w:t>Königsstraße</w:t>
      </w:r>
      <w:proofErr w:type="spellEnd"/>
      <w:r>
        <w:t xml:space="preserve"> als dauerhaft verkehrsberuhigten Bereich </w:t>
      </w:r>
      <w:proofErr w:type="spellStart"/>
      <w:r>
        <w:t>für</w:t>
      </w:r>
      <w:proofErr w:type="spellEnd"/>
      <w:r>
        <w:t xml:space="preserve"> Fußgehende vorstellen?</w:t>
      </w:r>
    </w:p>
    <w:p w14:paraId="617D5340" w14:textId="77777777" w:rsidR="00DB5A75" w:rsidRDefault="00DB5A75" w:rsidP="00DB5A75"/>
    <w:p w14:paraId="5983F80A" w14:textId="77777777" w:rsidR="00DB5A75" w:rsidRDefault="00DB5A75" w:rsidP="00DB5A75">
      <w:r>
        <w:t xml:space="preserve">Ja: 14 </w:t>
      </w:r>
    </w:p>
    <w:p w14:paraId="7B479FFA" w14:textId="4E63AA96" w:rsidR="00DB5A75" w:rsidRDefault="00DB5A75" w:rsidP="00DB5A75">
      <w:r>
        <w:t>Nein: 13</w:t>
      </w:r>
    </w:p>
    <w:p w14:paraId="45CE73F6" w14:textId="1B96DA13" w:rsidR="00DB5A75" w:rsidRDefault="00DB5A75" w:rsidP="00DB5A75">
      <w:r>
        <w:t>Unentschlossen: 1</w:t>
      </w:r>
    </w:p>
    <w:p w14:paraId="0538BE3B" w14:textId="77777777" w:rsidR="00DB5A75" w:rsidRDefault="00DB5A75" w:rsidP="00DB5A75"/>
    <w:p w14:paraId="1C436FBF" w14:textId="66C1D040" w:rsidR="00DB5A75" w:rsidRDefault="00DB5A75" w:rsidP="00DB5A75">
      <w:r>
        <w:t>Frage 4: Gibt es Aspekte des Freiluft-Experiments, die Ihnen besonders positiv in</w:t>
      </w:r>
    </w:p>
    <w:p w14:paraId="6222C1E2" w14:textId="3FA1F406" w:rsidR="00DB5A75" w:rsidRDefault="00DB5A75" w:rsidP="00DB5A75">
      <w:r>
        <w:t>Erinnerung geblieben sind?</w:t>
      </w:r>
    </w:p>
    <w:p w14:paraId="345F1B2A" w14:textId="77777777" w:rsidR="00DB5A75" w:rsidRDefault="00DB5A75" w:rsidP="00DB5A75"/>
    <w:p w14:paraId="35134CC1" w14:textId="6AC71AC1" w:rsidR="00DB5A75" w:rsidRDefault="00DB5A75" w:rsidP="00DB5A75">
      <w:r>
        <w:t>Ruhe: 8</w:t>
      </w:r>
    </w:p>
    <w:p w14:paraId="735A3F25" w14:textId="607034E6" w:rsidR="00DB5A75" w:rsidRDefault="00DB5A75" w:rsidP="00DB5A75">
      <w:r>
        <w:t>Publikum: 7</w:t>
      </w:r>
    </w:p>
    <w:p w14:paraId="47D98D9C" w14:textId="4BAA5098" w:rsidR="00DB5A75" w:rsidRDefault="00DB5A75" w:rsidP="00DB5A75">
      <w:r>
        <w:t>Veranstaltungen: 2</w:t>
      </w:r>
    </w:p>
    <w:p w14:paraId="001A8499" w14:textId="5FE2A66B" w:rsidR="00DB5A75" w:rsidRDefault="00DB5A75" w:rsidP="00DB5A75">
      <w:r>
        <w:t>Kinder spielen: 3</w:t>
      </w:r>
    </w:p>
    <w:p w14:paraId="145D9CC7" w14:textId="1517307D" w:rsidR="00DB5A75" w:rsidRDefault="00DB5A75" w:rsidP="00DB5A75">
      <w:proofErr w:type="spellStart"/>
      <w:r>
        <w:t>Atmosphäre</w:t>
      </w:r>
      <w:proofErr w:type="spellEnd"/>
      <w:r>
        <w:t>: 5</w:t>
      </w:r>
    </w:p>
    <w:p w14:paraId="665444CD" w14:textId="01CC6E8D" w:rsidR="00DB5A75" w:rsidRDefault="00DB5A75" w:rsidP="00DB5A75">
      <w:r>
        <w:t>Keine Autos/Abgase/ Autogefahr:</w:t>
      </w:r>
      <w:r w:rsidR="00AB1EF6">
        <w:t xml:space="preserve"> 6</w:t>
      </w:r>
    </w:p>
    <w:p w14:paraId="49E051C2" w14:textId="641AECC7" w:rsidR="00DB5A75" w:rsidRDefault="00DB5A75" w:rsidP="00DB5A75">
      <w:r>
        <w:t>Kundschaft:</w:t>
      </w:r>
      <w:r w:rsidR="00AB1EF6">
        <w:t xml:space="preserve"> 3</w:t>
      </w:r>
    </w:p>
    <w:p w14:paraId="34A0DD14" w14:textId="315A41ED" w:rsidR="00DB5A75" w:rsidRDefault="00AB1EF6" w:rsidP="00AB1EF6">
      <w:r>
        <w:t>Sonstiges: 1</w:t>
      </w:r>
    </w:p>
    <w:p w14:paraId="6E9FF65D" w14:textId="77777777" w:rsidR="00AB1EF6" w:rsidRDefault="00AB1EF6" w:rsidP="00AB1EF6"/>
    <w:p w14:paraId="1D70F6AA" w14:textId="099A3666" w:rsidR="00AB1EF6" w:rsidRDefault="00AB1EF6" w:rsidP="00AB1EF6">
      <w:proofErr w:type="spellStart"/>
      <w:r>
        <w:t>Frae</w:t>
      </w:r>
      <w:proofErr w:type="spellEnd"/>
      <w:r>
        <w:t xml:space="preserve"> 5: Gibt es Aspekte des Freiluft-Experiments, die Ihnen besonders negativ in Erinnerung geblieben sind?</w:t>
      </w:r>
    </w:p>
    <w:p w14:paraId="7C259E93" w14:textId="77777777" w:rsidR="00AB1EF6" w:rsidRDefault="00AB1EF6" w:rsidP="00AB1EF6"/>
    <w:p w14:paraId="4A415E18" w14:textId="10D7CAC8" w:rsidR="00AB1EF6" w:rsidRDefault="00AB1EF6" w:rsidP="00AB1EF6">
      <w:r>
        <w:t xml:space="preserve">Zu wenig </w:t>
      </w:r>
      <w:proofErr w:type="spellStart"/>
      <w:r>
        <w:t>Parkplätze</w:t>
      </w:r>
      <w:proofErr w:type="spellEnd"/>
      <w:r>
        <w:t>: 8</w:t>
      </w:r>
    </w:p>
    <w:p w14:paraId="781627DD" w14:textId="418B0597" w:rsidR="00AB1EF6" w:rsidRDefault="00AB1EF6" w:rsidP="00AB1EF6">
      <w:r>
        <w:t>Weniger Kundschaft : 5</w:t>
      </w:r>
    </w:p>
    <w:p w14:paraId="10F42D31" w14:textId="0F749809" w:rsidR="00AB1EF6" w:rsidRDefault="00AB1EF6" w:rsidP="00AB1EF6">
      <w:r>
        <w:t>Planung/Umsetzung: 2</w:t>
      </w:r>
    </w:p>
    <w:p w14:paraId="34667B21" w14:textId="06F95B27" w:rsidR="00AB1EF6" w:rsidRDefault="00AB1EF6" w:rsidP="00AB1EF6">
      <w:r>
        <w:t>Lieferverkehr: 2</w:t>
      </w:r>
    </w:p>
    <w:p w14:paraId="13E05EBC" w14:textId="290B3726" w:rsidR="00AB1EF6" w:rsidRDefault="00AB1EF6" w:rsidP="00AB1EF6">
      <w:proofErr w:type="spellStart"/>
      <w:r>
        <w:t>Atmosphäre</w:t>
      </w:r>
      <w:proofErr w:type="spellEnd"/>
      <w:r>
        <w:t xml:space="preserve"> (Lichterkette): 2</w:t>
      </w:r>
    </w:p>
    <w:p w14:paraId="6D17C0D1" w14:textId="39B9D2F6" w:rsidR="00AB1EF6" w:rsidRDefault="00AB1EF6" w:rsidP="00AB1EF6">
      <w:r>
        <w:t>Keine Durchmischung: 2</w:t>
      </w:r>
    </w:p>
    <w:p w14:paraId="5A8E6193" w14:textId="28DF02DB" w:rsidR="00AB1EF6" w:rsidRDefault="00AB1EF6" w:rsidP="00AB1EF6">
      <w:proofErr w:type="spellStart"/>
      <w:r>
        <w:t>Müll</w:t>
      </w:r>
      <w:proofErr w:type="spellEnd"/>
      <w:r>
        <w:t>: 2</w:t>
      </w:r>
    </w:p>
    <w:p w14:paraId="23423446" w14:textId="0E7D5D15" w:rsidR="00AB1EF6" w:rsidRDefault="00AB1EF6" w:rsidP="00AB1EF6">
      <w:r>
        <w:t xml:space="preserve">Gefahr </w:t>
      </w:r>
      <w:proofErr w:type="spellStart"/>
      <w:r>
        <w:t>für</w:t>
      </w:r>
      <w:proofErr w:type="spellEnd"/>
      <w:r>
        <w:t xml:space="preserve"> Kinder: 2</w:t>
      </w:r>
    </w:p>
    <w:p w14:paraId="4DE509B6" w14:textId="7D759C7A" w:rsidR="00AB1EF6" w:rsidRDefault="00AB1EF6" w:rsidP="00AB1EF6">
      <w:r>
        <w:t xml:space="preserve"> </w:t>
      </w:r>
    </w:p>
    <w:p w14:paraId="66B261E2" w14:textId="1EB78E19" w:rsidR="00AB1EF6" w:rsidRDefault="00AB1EF6" w:rsidP="00AB1EF6">
      <w:r>
        <w:t xml:space="preserve">Frage 8: Wie </w:t>
      </w:r>
      <w:proofErr w:type="spellStart"/>
      <w:r>
        <w:t>würden</w:t>
      </w:r>
      <w:proofErr w:type="spellEnd"/>
      <w:r>
        <w:t xml:space="preserve"> Sie die Vorbereitung und </w:t>
      </w:r>
      <w:proofErr w:type="spellStart"/>
      <w:r>
        <w:t>Durchführung</w:t>
      </w:r>
      <w:proofErr w:type="spellEnd"/>
      <w:r>
        <w:t xml:space="preserve"> des Freiluft-Experiments </w:t>
      </w:r>
      <w:proofErr w:type="spellStart"/>
      <w:r>
        <w:t>einschätzen</w:t>
      </w:r>
      <w:proofErr w:type="spellEnd"/>
      <w:r>
        <w:t>? (1 = sehr gut, 6 = sehr schlecht)</w:t>
      </w:r>
    </w:p>
    <w:p w14:paraId="31CF6D45" w14:textId="77777777" w:rsidR="00AB1EF6" w:rsidRDefault="00AB1EF6" w:rsidP="00AB1EF6">
      <w:r>
        <w:t xml:space="preserve"> Sehr gut: 7</w:t>
      </w:r>
    </w:p>
    <w:p w14:paraId="3890BE9D" w14:textId="119F344D" w:rsidR="00AB1EF6" w:rsidRDefault="00AB1EF6" w:rsidP="00AB1EF6">
      <w:r>
        <w:t>Gut: 13</w:t>
      </w:r>
    </w:p>
    <w:p w14:paraId="23A6226D" w14:textId="475717BF" w:rsidR="00AB1EF6" w:rsidRDefault="00AB1EF6" w:rsidP="00AB1EF6">
      <w:r>
        <w:t>eher gut: 2</w:t>
      </w:r>
    </w:p>
    <w:p w14:paraId="1875D262" w14:textId="77777777" w:rsidR="00AB1EF6" w:rsidRDefault="00AB1EF6" w:rsidP="00AB1EF6">
      <w:r>
        <w:t>eher schlecht: 3</w:t>
      </w:r>
    </w:p>
    <w:p w14:paraId="23ED581E" w14:textId="7F2F30FC" w:rsidR="00AB1EF6" w:rsidRDefault="00AB1EF6" w:rsidP="00AB1EF6">
      <w:r>
        <w:t>schlecht: 0</w:t>
      </w:r>
    </w:p>
    <w:p w14:paraId="635A2A86" w14:textId="507740DC" w:rsidR="00AB1EF6" w:rsidRDefault="00AB1EF6" w:rsidP="00AB1EF6">
      <w:r>
        <w:t>sehr schlecht: 3</w:t>
      </w:r>
    </w:p>
    <w:p w14:paraId="43158608" w14:textId="0A0027F1" w:rsidR="00AB1EF6" w:rsidRDefault="00AB1EF6" w:rsidP="00AB1EF6">
      <w:r>
        <w:t xml:space="preserve"> </w:t>
      </w:r>
    </w:p>
    <w:p w14:paraId="2BC3AFE2" w14:textId="4DE6E59D" w:rsidR="00AB1EF6" w:rsidRDefault="00AB1EF6" w:rsidP="00AB1EF6">
      <w:r>
        <w:t xml:space="preserve">Frage 11: Sind Sie </w:t>
      </w:r>
      <w:proofErr w:type="spellStart"/>
      <w:r>
        <w:t>für</w:t>
      </w:r>
      <w:proofErr w:type="spellEnd"/>
      <w:r>
        <w:t xml:space="preserve"> eine Wiederholung des Freiluft-Experiments </w:t>
      </w:r>
      <w:proofErr w:type="spellStart"/>
      <w:r>
        <w:t>während</w:t>
      </w:r>
      <w:proofErr w:type="spellEnd"/>
      <w:r>
        <w:t xml:space="preserve"> der documenta </w:t>
      </w:r>
      <w:proofErr w:type="spellStart"/>
      <w:r>
        <w:t>fifteen</w:t>
      </w:r>
      <w:proofErr w:type="spellEnd"/>
      <w:r>
        <w:t xml:space="preserve"> (100 Tage, 18.06.22 – 25.09.22)</w:t>
      </w:r>
    </w:p>
    <w:p w14:paraId="0D3F35D0" w14:textId="783EF6D6" w:rsidR="00AB1EF6" w:rsidRDefault="00AB1EF6" w:rsidP="00AB1EF6">
      <w:r>
        <w:t xml:space="preserve"> </w:t>
      </w:r>
    </w:p>
    <w:p w14:paraId="4D0035B1" w14:textId="7FBE9F80" w:rsidR="00AB1EF6" w:rsidRDefault="00AB1EF6" w:rsidP="00AB1EF6">
      <w:r>
        <w:t>Ja: 18</w:t>
      </w:r>
    </w:p>
    <w:p w14:paraId="4EF9E6D6" w14:textId="42F4FCCC" w:rsidR="00AB1EF6" w:rsidRDefault="00AB1EF6" w:rsidP="00AB1EF6">
      <w:r>
        <w:t>Nein: 8</w:t>
      </w:r>
    </w:p>
    <w:p w14:paraId="09BB42C0" w14:textId="60A0B28D" w:rsidR="00AB1EF6" w:rsidRDefault="00AB1EF6" w:rsidP="00AB1EF6">
      <w:r>
        <w:t>Unentschlossen: 1</w:t>
      </w:r>
    </w:p>
    <w:p w14:paraId="5DDD2301" w14:textId="77777777" w:rsidR="001E10C1" w:rsidRDefault="001E10C1">
      <w:pPr>
        <w:rPr>
          <w:rFonts w:ascii="Cambria" w:eastAsiaTheme="majorEastAsia" w:hAnsi="Cambria" w:cstheme="majorBidi"/>
          <w:b/>
          <w:bCs/>
          <w:sz w:val="32"/>
          <w:szCs w:val="32"/>
        </w:rPr>
      </w:pPr>
      <w:r>
        <w:br w:type="page"/>
      </w:r>
    </w:p>
    <w:p w14:paraId="3BE88B6D" w14:textId="1F356129" w:rsidR="00172417" w:rsidRDefault="00172417" w:rsidP="00442DC5">
      <w:pPr>
        <w:pStyle w:val="berschrift1"/>
      </w:pPr>
      <w:bookmarkStart w:id="11" w:name="_Toc522207008"/>
      <w:r>
        <w:t>Persönliche Bewertung der Projektdurchführung</w:t>
      </w:r>
      <w:r w:rsidR="00442DC5">
        <w:t xml:space="preserve"> </w:t>
      </w:r>
      <w:r>
        <w:t>und der Projektergebnisse</w:t>
      </w:r>
      <w:bookmarkEnd w:id="11"/>
      <w:r>
        <w:t xml:space="preserve"> </w:t>
      </w:r>
    </w:p>
    <w:p w14:paraId="6339AB10" w14:textId="77777777" w:rsidR="00172417" w:rsidRDefault="00172417" w:rsidP="00172417">
      <w:r>
        <w:t xml:space="preserve">Das Projekt Freiluft-Experiment Untere Königsstraße schuf ein Experimentierfeld für ein zukünftiges Zusammenleben im urbanen Raum. Potentiale wurden genutzt und Lösungsansätze erfahrbar. Die partizipative, erlebnisorientierte Ansprache machte Teilnehmende und Anwohnende zu aktiven Gestalter*innen eines gemeinsamen Entwicklungsprozesses. Es entstanden Visionen für eine wünschenswerte Veränderung. </w:t>
      </w:r>
    </w:p>
    <w:p w14:paraId="3664762E" w14:textId="77777777" w:rsidR="00172417" w:rsidRDefault="00172417" w:rsidP="00172417">
      <w:r>
        <w:t>Raamwerk fungierte dabei als vermittelnder Knotenpunkt zwischen zielgruppenorientierter Vereinsarbeit, Interessen der Wirtschaft und Plänen der Stadt. Begegnungen über soziale Grenzen hinweg wurden ermöglicht, bei denen Herkunft</w:t>
      </w:r>
    </w:p>
    <w:p w14:paraId="471695BB" w14:textId="77777777" w:rsidR="00172417" w:rsidRDefault="00172417" w:rsidP="00172417">
      <w:r>
        <w:t xml:space="preserve">und Milieu keine Rolle spielten. Ziel war, die Verbundenheit der Menschen mit ihrem Lebensraum zu fördern und unterschiedlichsten Bedürfnissen einen Raum zu bieten. Das machte die Stadt lebendiger, grüner, gesünder und lebenswerter, wovon auf lange Sicht alle profitieren. </w:t>
      </w:r>
    </w:p>
    <w:p w14:paraId="487B0AAA" w14:textId="77777777" w:rsidR="00172417" w:rsidRDefault="00172417" w:rsidP="00172417">
      <w:r>
        <w:t>Von den Ämtern der Stadt Kassel wurden wir tatkräftig unterstützt.</w:t>
      </w:r>
    </w:p>
    <w:p w14:paraId="3354EC88" w14:textId="77777777" w:rsidR="00172417" w:rsidRDefault="00172417" w:rsidP="00172417">
      <w:r>
        <w:t>Angebotene Aktionen fanden begeisterte Teilnehmende und ein interessiertes, wohlwollendes Publikum.</w:t>
      </w:r>
    </w:p>
    <w:p w14:paraId="5C02EFE7" w14:textId="77777777" w:rsidR="00172417" w:rsidRDefault="00172417" w:rsidP="00172417">
      <w:r>
        <w:t>Infopoint-Schichten wurden von Anwohnenden übernommen, die sich mit dem Projekt identifizierten.</w:t>
      </w:r>
    </w:p>
    <w:p w14:paraId="77BA4A3B" w14:textId="77777777" w:rsidR="00172417" w:rsidRDefault="00172417" w:rsidP="00172417">
      <w:r>
        <w:t>Die Qualität vieler Aktionen wurde vom Publikum hervorgehoben.</w:t>
      </w:r>
    </w:p>
    <w:p w14:paraId="40BEA70E" w14:textId="77777777" w:rsidR="00172417" w:rsidRDefault="00172417" w:rsidP="00172417">
      <w:r>
        <w:t>Sehr viele Anwohnende haben die initiierte Veränderung ihres Lebensraumes sehr genossen und uns das aktiv rückgemeldet. Wir konnten beobachten, wie die Straße von ihnen als Lebensraum genutzt wurde. Unser Projekt hat den Wunsch nach einer menschengerechten Stadt gefördert und die Machbarkeit einer solchen Veränderung dargestellt.</w:t>
      </w:r>
    </w:p>
    <w:p w14:paraId="6D1B9408" w14:textId="77777777" w:rsidR="00172417" w:rsidRDefault="00172417" w:rsidP="00172417">
      <w:r>
        <w:t xml:space="preserve">Das Projekt fand große Resonanz in den lokalen und auch überregionalen Medien (TV). Viele Menschen über die Anwohnenden hinaus haben auf diesem Weg vom Freiluft-Experiment erfahren. </w:t>
      </w:r>
    </w:p>
    <w:p w14:paraId="560AEFD7" w14:textId="77777777" w:rsidR="00172417" w:rsidRDefault="00172417" w:rsidP="00172417">
      <w:r>
        <w:t xml:space="preserve">    </w:t>
      </w:r>
    </w:p>
    <w:p w14:paraId="7C9FEB89" w14:textId="77777777" w:rsidR="00172417" w:rsidRDefault="00172417" w:rsidP="00172417"/>
    <w:p w14:paraId="1E1BDE35" w14:textId="77777777" w:rsidR="00172417" w:rsidRDefault="00172417" w:rsidP="00172417">
      <w:r>
        <w:t xml:space="preserve">Das Freiluft-Experiment wurde dreifach ausgezeichnet (Ab in die Mitte, </w:t>
      </w:r>
      <w:proofErr w:type="spellStart"/>
      <w:r>
        <w:t>Fairwandler</w:t>
      </w:r>
      <w:proofErr w:type="spellEnd"/>
      <w:r>
        <w:t>, Deutscher Designer*innen Club). Das Fachpublikum wurde sowohl durch die Veröffentlichungen zu den Preisen erreicht, als auch durch einen Podcast (</w:t>
      </w:r>
      <w:proofErr w:type="spellStart"/>
      <w:r>
        <w:t>DDCast</w:t>
      </w:r>
      <w:proofErr w:type="spellEnd"/>
      <w:r>
        <w:t xml:space="preserve">). Dieser Podcast fand ca. 11.000 Hörer*innen. </w:t>
      </w:r>
    </w:p>
    <w:p w14:paraId="2E285F69" w14:textId="77777777" w:rsidR="00172417" w:rsidRDefault="00172417" w:rsidP="00172417">
      <w:r>
        <w:t xml:space="preserve">Alles in allem sind wir mit dem Ergebnis sehr zufrieden. Trotzdem gibt es viele kleine und größere Aspekte, die wir beim nächsten Mal anderes machen würden. Ein paar wichtige wollen wir hier festhalten: </w:t>
      </w:r>
    </w:p>
    <w:p w14:paraId="5DE115E9" w14:textId="77777777" w:rsidR="00172417" w:rsidRDefault="00172417" w:rsidP="00442DC5">
      <w:pPr>
        <w:pStyle w:val="KeinLeerraum"/>
      </w:pPr>
      <w:r>
        <w:t xml:space="preserve">Starker Fokus auf den Bereich, wo die Geschäfte waren. Hin zum </w:t>
      </w:r>
      <w:proofErr w:type="spellStart"/>
      <w:r>
        <w:t>Hopla</w:t>
      </w:r>
      <w:proofErr w:type="spellEnd"/>
      <w:r>
        <w:t xml:space="preserve"> blieb die Untere Königsstraße eher leer und dunkel </w:t>
      </w:r>
    </w:p>
    <w:p w14:paraId="1F127286" w14:textId="77777777" w:rsidR="00172417" w:rsidRDefault="00172417" w:rsidP="00442DC5">
      <w:pPr>
        <w:pStyle w:val="KeinLeerraum"/>
      </w:pPr>
      <w:r>
        <w:t xml:space="preserve">Die Jägerstraße wurde nicht einbezogen. Wir denken, dass das die richtige Entscheidung war, weil wir nicht die Ressourcen hatten, um noch mehr Fläche zu bespielen, aber es wäre unser Wunsch gewesen, die Jägerstraße mit einzubeziehen. </w:t>
      </w:r>
    </w:p>
    <w:p w14:paraId="21C04138" w14:textId="77777777" w:rsidR="00172417" w:rsidRDefault="00172417" w:rsidP="00442DC5">
      <w:pPr>
        <w:pStyle w:val="KeinLeerraum"/>
      </w:pPr>
      <w:r>
        <w:t xml:space="preserve">Es wäre schön gewesen, die Straße komplett den Gastronom*innen zur Verfügung zu stellen. Das scheiterte an der Rettungsgasse für die Feuerwehr. Beim nächsten Mal würden wir im Vorfeld einen </w:t>
      </w:r>
      <w:proofErr w:type="spellStart"/>
      <w:r>
        <w:t>Anleiterversuch</w:t>
      </w:r>
      <w:proofErr w:type="spellEnd"/>
      <w:r>
        <w:t xml:space="preserve"> mit der Feuerwehr unternehmen, um zu prüfen, ob die Feuerwehr über das Gleisbett der Straßenbahn anleitern könnte. Dann könnte die gesamte Straße für Stühle und Tische genutzt werden. </w:t>
      </w:r>
    </w:p>
    <w:p w14:paraId="6792C035" w14:textId="77777777" w:rsidR="00442DC5" w:rsidRDefault="00442DC5" w:rsidP="00172417"/>
    <w:p w14:paraId="03E49A4F" w14:textId="77777777" w:rsidR="00172417" w:rsidRDefault="00172417" w:rsidP="00172417">
      <w:r>
        <w:t xml:space="preserve">Das Ergebnis der Zusammenarbeit mit Anwohnenden und Stadt erleben wir als sehr motivierend. In dem Zusammenhang nehmen wir die Beauftragung durch die Stadt mit einem Verkehrsversuch in </w:t>
      </w:r>
      <w:proofErr w:type="spellStart"/>
      <w:r>
        <w:t>Kirchditmold</w:t>
      </w:r>
      <w:proofErr w:type="spellEnd"/>
      <w:r>
        <w:t xml:space="preserve"> als Bestätigung unserer Arbeit wahr. Gleichzeitig haben wir in der Unteren Königsstraße ein Zeichen </w:t>
      </w:r>
    </w:p>
    <w:p w14:paraId="74006F22" w14:textId="77777777" w:rsidR="00172417" w:rsidRDefault="00172417" w:rsidP="00172417">
      <w:r>
        <w:t>für nachhaltige Entwicklung setzen können, dessen Strahlkraft mit der Zeit verblassen wird. Um den Menschen vor Ort eine Perspektive aufzuzeigen, braucht es auch für die Untere Königsstraße eine Beauftragung durch die Stadt mit einer ausreichenden Finanzierung.</w:t>
      </w:r>
    </w:p>
    <w:p w14:paraId="4FB47286" w14:textId="77777777" w:rsidR="00172417" w:rsidRDefault="00172417" w:rsidP="00172417">
      <w:r>
        <w:t xml:space="preserve">Das Projekt wurde durch sehr hohes ehrenamtliches Engagement möglich. Einerseits ist auch das eine Bestätigung. Andererseits können wir nicht erwarten, dass die Motivation so hoch bleibt. Eine nachhaltige Projektentwicklung braucht finanzierte Strukturen im Projektmanagement wie in der Verwaltung. Die hier anfallenden Aufgaben wurden von uns unterschätzt. </w:t>
      </w:r>
    </w:p>
    <w:p w14:paraId="589A4C3B" w14:textId="77777777" w:rsidR="00172417" w:rsidRDefault="00172417" w:rsidP="00442DC5">
      <w:pPr>
        <w:pStyle w:val="berschrift1"/>
      </w:pPr>
      <w:bookmarkStart w:id="12" w:name="_Toc522207009"/>
      <w:r>
        <w:t>Ausblick</w:t>
      </w:r>
      <w:bookmarkEnd w:id="12"/>
      <w:r>
        <w:t xml:space="preserve"> </w:t>
      </w:r>
    </w:p>
    <w:p w14:paraId="326B4D33" w14:textId="77777777" w:rsidR="00172417" w:rsidRDefault="00172417" w:rsidP="00172417">
      <w:r>
        <w:t>Das Freiluft-Experiment hat für 4 Wochen die Fußgängerzone in der Oberen Königsstraße mit einem Bereich in der Unteren Königsstraße verbunden, der für den Individualverkehr mit PKWs und LKWs gesperrt war.</w:t>
      </w:r>
    </w:p>
    <w:p w14:paraId="597D683B" w14:textId="77777777" w:rsidR="00172417" w:rsidRDefault="00172417" w:rsidP="00172417">
      <w:r>
        <w:t xml:space="preserve">Es gibt mehrere konkrete Vorschläge, durch die </w:t>
      </w:r>
      <w:proofErr w:type="spellStart"/>
      <w:r>
        <w:t>die</w:t>
      </w:r>
      <w:proofErr w:type="spellEnd"/>
      <w:r>
        <w:t xml:space="preserve"> temporäre Regelung in eine langfristige Verkehrsberuhigung überführt werden kann. </w:t>
      </w:r>
    </w:p>
    <w:p w14:paraId="3B147CF2" w14:textId="77777777" w:rsidR="00172417" w:rsidRDefault="00172417" w:rsidP="00172417">
      <w:r>
        <w:t xml:space="preserve">Einige Vorschläge sind kurzfristig umsetzbar, relativ kostengünstig sowie mit geringerem organisatorischem Aufwand, andere setzen eine umfangreiche Planung und Finanzierung voraus. Sie können nur längerfristig verfolgt werden. Ein erster Schritt stellt der Vorschlag dar, die Rechtsabbiegerspur am Stern (von der Unteren Königsstraße Straße in die Kurt-Schumacher-Straße) zukünftig nicht mehr dem Verkehr zur Verfügung zu stellen, sondern als erweiterte Fläche für die Angebote der Außengastronomie zu nutzen. </w:t>
      </w:r>
    </w:p>
    <w:p w14:paraId="1C0A1DC4" w14:textId="77777777" w:rsidR="00172417" w:rsidRDefault="00172417" w:rsidP="00172417">
      <w:r>
        <w:t xml:space="preserve">Ein zweiter Schritt wäre, die temporären Objekte, die wir während des Freiluft-Experiments im Straßenraum aufgestellt haben, in dauerhafte Objekte umzuwandeln. Dabei ist z.B. an die Tische mit Bänken zu denken, die während des Freiluft-Experiments auf der Straße standen. Bereits jetzt laden in der Oberen Königsstraße Bänke zum Verweilen ein. Warum gibt es diese Möglichkeit nicht auch in der Unteren Königsstraße? </w:t>
      </w:r>
    </w:p>
    <w:p w14:paraId="4B24B77A" w14:textId="77777777" w:rsidR="00172417" w:rsidRDefault="00172417" w:rsidP="00172417">
      <w:r>
        <w:t xml:space="preserve">Die temporäre Freilicht-Bühne, die auf der Höhe der Jägerstr. stand, könnte ebenfalls als dauerhafte bauliche Einrichtung etabliert werden. Es wäre denkbar, diesen Ort mit einer Zeltinstallation von Kollektiv Plus X unter den Platanen in der Nähe des Holländischen Platzes zu verbinden und dort Kooperationen mit der Uni Kassel zu entwickeln. So könnte der zur Uni gewandte Bereich belebt werden. Insbesondere Studierende aus den Disziplinen Soziale Arbeit, Sozialpädagogik, Kulturwissenschaften sowie Stadtplanung könnten für Praxisprojekte gewonnen werden. </w:t>
      </w:r>
    </w:p>
    <w:p w14:paraId="5A9FA3E7" w14:textId="77777777" w:rsidR="00172417" w:rsidRDefault="00172417" w:rsidP="00172417">
      <w:r>
        <w:t>Ein weiterer Schritt zur Verbindung beider Straßenzüge kann durch eine geeignete Beleuchtung/ Lichtinstallation erreicht werden.</w:t>
      </w:r>
    </w:p>
    <w:p w14:paraId="395FB3EE" w14:textId="77777777" w:rsidR="00172417" w:rsidRDefault="00172417" w:rsidP="00172417">
      <w:r>
        <w:t xml:space="preserve">Langfristig wünschenswert wäre, dass das Freiluft-Experiment im Rahmen der Klimaschutzstrategie Kassel Klimaneutral 2030 als Auftakt für eine Reihe von regelmäßigen Events der Bürgerbeteiligung und Kommunikation zu Nachhaltigkeitsthemen fungiert. Vorstellbar wäre, dass dies in wechselnden Stadtteilen oder mehreren gleichzeitig angeboten wird. </w:t>
      </w:r>
    </w:p>
    <w:p w14:paraId="2786713A" w14:textId="77777777" w:rsidR="00172417" w:rsidRDefault="00172417" w:rsidP="00172417">
      <w:r>
        <w:t xml:space="preserve">Eine Voraussetzung dafür ist, dass die Stadtverwaltung sowie das </w:t>
      </w:r>
      <w:proofErr w:type="spellStart"/>
      <w:r>
        <w:t>Straßenver</w:t>
      </w:r>
      <w:proofErr w:type="spellEnd"/>
      <w:r>
        <w:t xml:space="preserve">- </w:t>
      </w:r>
      <w:proofErr w:type="spellStart"/>
      <w:r>
        <w:t>kehrs</w:t>
      </w:r>
      <w:proofErr w:type="spellEnd"/>
      <w:r>
        <w:t xml:space="preserve">- und Tiefbauamt, das City Management, das Kulturamt sowie das Umwelt- und Gartenamt die Klimaschutzstrategie in dieser Weise verfolgen möchte. </w:t>
      </w:r>
    </w:p>
    <w:p w14:paraId="6BB287A6" w14:textId="77777777" w:rsidR="00172417" w:rsidRDefault="00172417" w:rsidP="00172417">
      <w:r>
        <w:t xml:space="preserve">Wir bedanken uns bei der Stadt Kassel für den Mut und das Vertrauen auf unserem gemeinsamen Weg. Wir haben viel Erfahrung sammeln können und konnten uns professionalisieren. Es war tatsächlich ein Experiment. Wir hatten eine Vision, welches Resultat wir uns wünschen, aber voraussagen konnten wir den Ausgang nicht. Durch die gute Zusammenarbeit, das Engagement und die vielen Menschen, die Lust hatten mitzumachen, ist das Freiluft-Experiment ein Erfolg geworden, an den wir anknüpfen wollen. </w:t>
      </w:r>
    </w:p>
    <w:p w14:paraId="3B0AD361" w14:textId="77777777" w:rsidR="00172417" w:rsidRDefault="00172417" w:rsidP="00172417">
      <w:r>
        <w:t xml:space="preserve"> </w:t>
      </w:r>
    </w:p>
    <w:p w14:paraId="441778BA" w14:textId="77777777" w:rsidR="00AB1EF6" w:rsidRDefault="00AB1EF6" w:rsidP="00172417">
      <w:r>
        <w:t xml:space="preserve">Abbildung S. 35 oben: </w:t>
      </w:r>
    </w:p>
    <w:p w14:paraId="0FEEB1F4" w14:textId="537F4160" w:rsidR="00AB1EF6" w:rsidRDefault="00AB1EF6" w:rsidP="00172417">
      <w:r w:rsidRPr="00AB1EF6">
        <w:t>Slide mit Ansicht der Unteren Königsstraße aus Vogelperspektive, Markierung im Bereich zwischen Stern und Bremer Straße</w:t>
      </w:r>
    </w:p>
    <w:p w14:paraId="22EB40FA" w14:textId="77777777" w:rsidR="00AB1EF6" w:rsidRDefault="00AB1EF6" w:rsidP="00AB1EF6"/>
    <w:p w14:paraId="3432FB9B" w14:textId="4A7F54E1" w:rsidR="00AB1EF6" w:rsidRDefault="00AB1EF6" w:rsidP="00AB1EF6">
      <w:r>
        <w:t xml:space="preserve">Abbildung S. 35 unten: </w:t>
      </w:r>
    </w:p>
    <w:p w14:paraId="05E71C02" w14:textId="573CB869" w:rsidR="00AB1EF6" w:rsidRDefault="00AB1EF6" w:rsidP="00AB1EF6">
      <w:r w:rsidRPr="00AB1EF6">
        <w:t>Foto von einer Situation während des Freiluft-Experiments. Abendstimmung, da wo sonst Autos fahren, sitzen nun Menschen an Tischen auf der Straße und essen gemeinsam.</w:t>
      </w:r>
    </w:p>
    <w:p w14:paraId="0E2A3DBD" w14:textId="77777777" w:rsidR="00AB1EF6" w:rsidRDefault="00AB1EF6" w:rsidP="00AB1EF6"/>
    <w:p w14:paraId="62BC701E" w14:textId="11BA88D6" w:rsidR="00AB1EF6" w:rsidRDefault="00AB1EF6" w:rsidP="00AB1EF6">
      <w:r>
        <w:t xml:space="preserve">Abbildung S. 36 oben: </w:t>
      </w:r>
    </w:p>
    <w:p w14:paraId="713C60CE" w14:textId="77777777" w:rsidR="00AB1EF6" w:rsidRDefault="00AB1EF6" w:rsidP="00AB1EF6">
      <w:r>
        <w:t>Präsentations-Slide, Ansicht der Unteren Königsstraße aus Vogelperspektive. Markierung der Lichterketten im gesamten Bereich der Unteren Königsstraße</w:t>
      </w:r>
    </w:p>
    <w:p w14:paraId="05D65928" w14:textId="77777777" w:rsidR="00AB1EF6" w:rsidRDefault="00AB1EF6" w:rsidP="00AB1EF6"/>
    <w:p w14:paraId="7226080F" w14:textId="1743245A" w:rsidR="00AB1EF6" w:rsidRDefault="00AB1EF6" w:rsidP="00AB1EF6">
      <w:r>
        <w:t xml:space="preserve">Abbildung S. 36 unten: </w:t>
      </w:r>
    </w:p>
    <w:p w14:paraId="151B39F1" w14:textId="36C8FA72" w:rsidR="00AB1EF6" w:rsidRDefault="00AB1EF6" w:rsidP="00AB1EF6">
      <w:r>
        <w:t>Präsentations-</w:t>
      </w:r>
      <w:r w:rsidR="00C261EC">
        <w:t>Slide, Vorstellung des Kollektiv</w:t>
      </w:r>
      <w:r>
        <w:t xml:space="preserve"> Plus X und Mögliche Nutzungsformen für die Zirkuszeltstruktur (Workshops, Outside Meetings, Salsa-</w:t>
      </w:r>
      <w:proofErr w:type="spellStart"/>
      <w:r>
        <w:t>Nights</w:t>
      </w:r>
      <w:proofErr w:type="spellEnd"/>
      <w:r>
        <w:t>, Party)</w:t>
      </w:r>
    </w:p>
    <w:p w14:paraId="058F3A4E" w14:textId="77777777" w:rsidR="00AB1EF6" w:rsidRDefault="00AB1EF6" w:rsidP="00AB1EF6"/>
    <w:p w14:paraId="39DA1D57" w14:textId="6EB19BCA" w:rsidR="00AB1EF6" w:rsidRDefault="00AB1EF6" w:rsidP="00AB1EF6">
      <w:r>
        <w:t xml:space="preserve">Abbildung S. 37 oben: </w:t>
      </w:r>
    </w:p>
    <w:p w14:paraId="68AF35F2" w14:textId="7BA03FF0" w:rsidR="00C261EC" w:rsidRDefault="00C261EC" w:rsidP="00C261EC">
      <w:r>
        <w:t>Präsentations-Slide, Ansicht des Zirkuszeltes von Kollektiv Plus</w:t>
      </w:r>
    </w:p>
    <w:p w14:paraId="7FA45391" w14:textId="77777777" w:rsidR="00AB1EF6" w:rsidRDefault="00AB1EF6" w:rsidP="00AB1EF6"/>
    <w:p w14:paraId="53836346" w14:textId="5B2E228B" w:rsidR="00AB1EF6" w:rsidRDefault="00AB1EF6" w:rsidP="00AB1EF6">
      <w:r>
        <w:t xml:space="preserve">Abbildung S. 37 unten: </w:t>
      </w:r>
    </w:p>
    <w:p w14:paraId="6A4E108F" w14:textId="4DC1D418" w:rsidR="00C261EC" w:rsidRDefault="00C261EC" w:rsidP="00C261EC">
      <w:r>
        <w:t>Präsentations-Slide, Ansicht der Unteren Königsstraße aus Vogelperspektive. Verortung des Zirkuszeltes von Kollektiv Plus X in der nähe des Holländischen Platzes.</w:t>
      </w:r>
    </w:p>
    <w:p w14:paraId="10381B7E" w14:textId="77777777" w:rsidR="00AB1EF6" w:rsidRDefault="00AB1EF6" w:rsidP="00AB1EF6"/>
    <w:p w14:paraId="295C159E" w14:textId="4F3F76CF" w:rsidR="00172417" w:rsidRDefault="00C261EC" w:rsidP="00442DC5">
      <w:pPr>
        <w:pStyle w:val="berschrift1"/>
      </w:pPr>
      <w:bookmarkStart w:id="13" w:name="_Toc522207010"/>
      <w:r>
        <w:t>D</w:t>
      </w:r>
      <w:r w:rsidR="00172417">
        <w:t>anke!</w:t>
      </w:r>
      <w:bookmarkEnd w:id="13"/>
    </w:p>
    <w:p w14:paraId="4CB61F05" w14:textId="77777777" w:rsidR="00172417" w:rsidRDefault="00172417" w:rsidP="00442DC5">
      <w:pPr>
        <w:pStyle w:val="berschrift2"/>
      </w:pPr>
      <w:r>
        <w:t xml:space="preserve">Danke an alle, die mit angepackt haben, Ihr seid toll! &lt;3 </w:t>
      </w:r>
    </w:p>
    <w:p w14:paraId="15C823DB" w14:textId="2F251791" w:rsidR="00172417" w:rsidRDefault="00172417" w:rsidP="00172417">
      <w:r>
        <w:t xml:space="preserve">Alexander </w:t>
      </w:r>
      <w:proofErr w:type="spellStart"/>
      <w:r>
        <w:t>Gardyan</w:t>
      </w:r>
      <w:proofErr w:type="spellEnd"/>
      <w:r>
        <w:t xml:space="preserve">, Alexander Wild, Ali </w:t>
      </w:r>
      <w:proofErr w:type="spellStart"/>
      <w:r>
        <w:t>Timtik</w:t>
      </w:r>
      <w:proofErr w:type="spellEnd"/>
      <w:r>
        <w:t xml:space="preserve">, Andi Dammer, Andre, André </w:t>
      </w:r>
      <w:proofErr w:type="spellStart"/>
      <w:r>
        <w:t>Vranic</w:t>
      </w:r>
      <w:proofErr w:type="spellEnd"/>
      <w:r>
        <w:t xml:space="preserve">, Andrea, Angela </w:t>
      </w:r>
      <w:proofErr w:type="spellStart"/>
      <w:r>
        <w:t>Siever</w:t>
      </w:r>
      <w:proofErr w:type="spellEnd"/>
      <w:r>
        <w:t xml:space="preserve">, Anna, Anna </w:t>
      </w:r>
      <w:proofErr w:type="spellStart"/>
      <w:r>
        <w:t>Kobus</w:t>
      </w:r>
      <w:proofErr w:type="spellEnd"/>
      <w:r>
        <w:t xml:space="preserve">, Anne Sophie Mack, Annika </w:t>
      </w:r>
      <w:proofErr w:type="spellStart"/>
      <w:r>
        <w:t>Brieden</w:t>
      </w:r>
      <w:proofErr w:type="spellEnd"/>
      <w:r>
        <w:t xml:space="preserve">, Barbara Beckmann, BDA, </w:t>
      </w:r>
      <w:proofErr w:type="spellStart"/>
      <w:r>
        <w:t>Bene</w:t>
      </w:r>
      <w:proofErr w:type="spellEnd"/>
      <w:r>
        <w:t xml:space="preserve"> </w:t>
      </w:r>
      <w:proofErr w:type="spellStart"/>
      <w:r>
        <w:t>Schuba</w:t>
      </w:r>
      <w:proofErr w:type="spellEnd"/>
      <w:r>
        <w:t xml:space="preserve">, Blech und Schwefel, Britta </w:t>
      </w:r>
      <w:proofErr w:type="spellStart"/>
      <w:r>
        <w:t>Wagemann</w:t>
      </w:r>
      <w:proofErr w:type="spellEnd"/>
      <w:r>
        <w:t xml:space="preserve">, Carlo, CDW Stiftung, </w:t>
      </w:r>
      <w:proofErr w:type="spellStart"/>
      <w:r>
        <w:t>Chiny</w:t>
      </w:r>
      <w:proofErr w:type="spellEnd"/>
      <w:r>
        <w:t xml:space="preserve">, Christof </w:t>
      </w:r>
      <w:proofErr w:type="spellStart"/>
      <w:r>
        <w:t>Nolda</w:t>
      </w:r>
      <w:proofErr w:type="spellEnd"/>
      <w:r>
        <w:t xml:space="preserve">, City Kaufleute e.V., City-Management, Dave Zabel, David Holland-Nell, </w:t>
      </w:r>
      <w:proofErr w:type="spellStart"/>
      <w:r>
        <w:t>Doro</w:t>
      </w:r>
      <w:proofErr w:type="spellEnd"/>
      <w:r>
        <w:t xml:space="preserve">, </w:t>
      </w:r>
      <w:proofErr w:type="spellStart"/>
      <w:r>
        <w:t>Dunya</w:t>
      </w:r>
      <w:proofErr w:type="spellEnd"/>
      <w:r>
        <w:t xml:space="preserve"> </w:t>
      </w:r>
      <w:proofErr w:type="spellStart"/>
      <w:r>
        <w:t>Ballout</w:t>
      </w:r>
      <w:proofErr w:type="spellEnd"/>
      <w:r>
        <w:t xml:space="preserve">, Edwin, Elli, Emily Bowe, Emina, Ernesto </w:t>
      </w:r>
      <w:proofErr w:type="spellStart"/>
      <w:r>
        <w:t>Plantera</w:t>
      </w:r>
      <w:proofErr w:type="spellEnd"/>
      <w:r>
        <w:t xml:space="preserve">, Falk </w:t>
      </w:r>
      <w:proofErr w:type="spellStart"/>
      <w:r>
        <w:t>Zedler</w:t>
      </w:r>
      <w:proofErr w:type="spellEnd"/>
      <w:r>
        <w:t xml:space="preserve">, Felix </w:t>
      </w:r>
      <w:proofErr w:type="spellStart"/>
      <w:r>
        <w:t>Pag</w:t>
      </w:r>
      <w:proofErr w:type="spellEnd"/>
      <w:r>
        <w:t>, Felix Sattler,</w:t>
      </w:r>
      <w:r w:rsidR="001E10C1">
        <w:t xml:space="preserve"> </w:t>
      </w:r>
      <w:r>
        <w:t xml:space="preserve">Filip, Fiona Körner, Florian Bode, Florian Bremer, Francesco, Freia, Fuldagärtnerei, Gabriele Götz, Georg Förster, Georgios </w:t>
      </w:r>
      <w:proofErr w:type="spellStart"/>
      <w:r>
        <w:t>Varelis</w:t>
      </w:r>
      <w:proofErr w:type="spellEnd"/>
      <w:r>
        <w:t xml:space="preserve">, Gerrit </w:t>
      </w:r>
      <w:proofErr w:type="spellStart"/>
      <w:r>
        <w:t>Retterach</w:t>
      </w:r>
      <w:proofErr w:type="spellEnd"/>
      <w:r>
        <w:t xml:space="preserve">, Gita </w:t>
      </w:r>
      <w:proofErr w:type="spellStart"/>
      <w:r>
        <w:t>Wikullil</w:t>
      </w:r>
      <w:proofErr w:type="spellEnd"/>
      <w:r>
        <w:t xml:space="preserve">, Gregor </w:t>
      </w:r>
      <w:proofErr w:type="spellStart"/>
      <w:r>
        <w:t>Anselmann</w:t>
      </w:r>
      <w:proofErr w:type="spellEnd"/>
      <w:r>
        <w:t xml:space="preserve">, Hakima </w:t>
      </w:r>
      <w:proofErr w:type="spellStart"/>
      <w:r>
        <w:t>Brüch</w:t>
      </w:r>
      <w:proofErr w:type="spellEnd"/>
      <w:r>
        <w:t xml:space="preserve">, </w:t>
      </w:r>
      <w:proofErr w:type="spellStart"/>
      <w:r>
        <w:t>Ham</w:t>
      </w:r>
      <w:proofErr w:type="spellEnd"/>
      <w:r>
        <w:t>, Hannah Hartmann, Hannes Schäfer,</w:t>
      </w:r>
      <w:r w:rsidR="001E10C1">
        <w:t xml:space="preserve"> </w:t>
      </w:r>
      <w:r>
        <w:t xml:space="preserve">Heiko </w:t>
      </w:r>
      <w:proofErr w:type="spellStart"/>
      <w:r>
        <w:t>Breidenbach</w:t>
      </w:r>
      <w:proofErr w:type="spellEnd"/>
      <w:r>
        <w:t xml:space="preserve">, Heiko </w:t>
      </w:r>
      <w:proofErr w:type="spellStart"/>
      <w:r>
        <w:t>Wogatz</w:t>
      </w:r>
      <w:proofErr w:type="spellEnd"/>
      <w:r>
        <w:t xml:space="preserve">, Helmut Holzapfel, Igor </w:t>
      </w:r>
      <w:proofErr w:type="spellStart"/>
      <w:r>
        <w:t>Cemalovic</w:t>
      </w:r>
      <w:proofErr w:type="spellEnd"/>
      <w:r>
        <w:t xml:space="preserve">, Ingrid </w:t>
      </w:r>
      <w:proofErr w:type="spellStart"/>
      <w:r>
        <w:t>Lübcke</w:t>
      </w:r>
      <w:proofErr w:type="spellEnd"/>
      <w:r>
        <w:t xml:space="preserve">, </w:t>
      </w:r>
      <w:proofErr w:type="spellStart"/>
      <w:r>
        <w:t>Iona</w:t>
      </w:r>
      <w:proofErr w:type="spellEnd"/>
      <w:r>
        <w:t xml:space="preserve">, Isa Best, Jakob, Jakob, Janek, </w:t>
      </w:r>
      <w:proofErr w:type="spellStart"/>
      <w:r>
        <w:t>Jero</w:t>
      </w:r>
      <w:proofErr w:type="spellEnd"/>
      <w:r>
        <w:t xml:space="preserve"> Van </w:t>
      </w:r>
      <w:proofErr w:type="spellStart"/>
      <w:r>
        <w:t>Nieuwkoop</w:t>
      </w:r>
      <w:proofErr w:type="spellEnd"/>
      <w:r>
        <w:t xml:space="preserve">, Jochen Scharf, Johanna Fuchs, Johanna Leister, Johannes, Jona Wenzel, Jonas Vollmer, Jonathan Faust, Julian, Jürgen Strohwald , Ka, Kamil </w:t>
      </w:r>
      <w:proofErr w:type="spellStart"/>
      <w:r>
        <w:t>Saygin</w:t>
      </w:r>
      <w:proofErr w:type="spellEnd"/>
      <w:r>
        <w:t xml:space="preserve">, Katja Rudolph, KAZ im </w:t>
      </w:r>
      <w:proofErr w:type="spellStart"/>
      <w:r>
        <w:t>KuBa</w:t>
      </w:r>
      <w:proofErr w:type="spellEnd"/>
      <w:r>
        <w:t xml:space="preserve">, </w:t>
      </w:r>
      <w:proofErr w:type="spellStart"/>
      <w:r>
        <w:t>Kolor</w:t>
      </w:r>
      <w:proofErr w:type="spellEnd"/>
      <w:r>
        <w:t xml:space="preserve"> Cubes e.V., Kulturamt, Lars Gehrmann, Leon Stille, </w:t>
      </w:r>
      <w:proofErr w:type="spellStart"/>
      <w:r>
        <w:t>Liska</w:t>
      </w:r>
      <w:proofErr w:type="spellEnd"/>
      <w:r>
        <w:t xml:space="preserve"> </w:t>
      </w:r>
      <w:proofErr w:type="spellStart"/>
      <w:r>
        <w:t>Schwermer</w:t>
      </w:r>
      <w:proofErr w:type="spellEnd"/>
      <w:r>
        <w:t xml:space="preserve">-Funke, Lukas, Lukas, Malika </w:t>
      </w:r>
      <w:proofErr w:type="spellStart"/>
      <w:r>
        <w:t>Teßmann</w:t>
      </w:r>
      <w:proofErr w:type="spellEnd"/>
      <w:r>
        <w:t xml:space="preserve">, Marc Köhler, Maria </w:t>
      </w:r>
      <w:proofErr w:type="spellStart"/>
      <w:r>
        <w:t>Knissel</w:t>
      </w:r>
      <w:proofErr w:type="spellEnd"/>
      <w:r>
        <w:t xml:space="preserve">, Marie-Sophie </w:t>
      </w:r>
      <w:proofErr w:type="spellStart"/>
      <w:r>
        <w:t>Kammler</w:t>
      </w:r>
      <w:proofErr w:type="spellEnd"/>
      <w:r>
        <w:t xml:space="preserve">, Marion </w:t>
      </w:r>
      <w:proofErr w:type="spellStart"/>
      <w:r>
        <w:t>Sparber</w:t>
      </w:r>
      <w:proofErr w:type="spellEnd"/>
      <w:r>
        <w:t xml:space="preserve">, Marissa </w:t>
      </w:r>
      <w:proofErr w:type="spellStart"/>
      <w:r>
        <w:t>Reiserer</w:t>
      </w:r>
      <w:proofErr w:type="spellEnd"/>
      <w:r>
        <w:t xml:space="preserve">, Marko, Martina Schalles, Marvin Link, Matthias </w:t>
      </w:r>
      <w:proofErr w:type="spellStart"/>
      <w:r>
        <w:t>Foitzik</w:t>
      </w:r>
      <w:proofErr w:type="spellEnd"/>
      <w:r>
        <w:t xml:space="preserve">, Max, Mechthild </w:t>
      </w:r>
      <w:proofErr w:type="spellStart"/>
      <w:r>
        <w:t>Bereswill</w:t>
      </w:r>
      <w:proofErr w:type="spellEnd"/>
      <w:r>
        <w:t xml:space="preserve">, Merle, Mia, Milan Stein, Miriam, Miriam </w:t>
      </w:r>
      <w:proofErr w:type="spellStart"/>
      <w:r>
        <w:t>Eigert</w:t>
      </w:r>
      <w:proofErr w:type="spellEnd"/>
      <w:r>
        <w:t xml:space="preserve">, Mohammad </w:t>
      </w:r>
      <w:proofErr w:type="spellStart"/>
      <w:r>
        <w:t>Rasuli</w:t>
      </w:r>
      <w:proofErr w:type="spellEnd"/>
      <w:r>
        <w:t xml:space="preserve">, Moritz Sauer, Mr. Wilson, Muhamed </w:t>
      </w:r>
      <w:proofErr w:type="spellStart"/>
      <w:r>
        <w:t>Osmancevic</w:t>
      </w:r>
      <w:proofErr w:type="spellEnd"/>
      <w:r>
        <w:t xml:space="preserve">, </w:t>
      </w:r>
      <w:proofErr w:type="spellStart"/>
      <w:r>
        <w:t>Musti</w:t>
      </w:r>
      <w:proofErr w:type="spellEnd"/>
      <w:r>
        <w:t xml:space="preserve">, Nadja Nolte, Natalie, Nico </w:t>
      </w:r>
      <w:proofErr w:type="spellStart"/>
      <w:r>
        <w:t>Buurman</w:t>
      </w:r>
      <w:proofErr w:type="spellEnd"/>
      <w:r>
        <w:t xml:space="preserve">, Nurullah </w:t>
      </w:r>
      <w:proofErr w:type="spellStart"/>
      <w:r>
        <w:t>Yurddas</w:t>
      </w:r>
      <w:proofErr w:type="spellEnd"/>
      <w:r>
        <w:t xml:space="preserve">, Oktay Belen, Ortsbeirat Mitte, Ortsbeirat Nord (Holland), Ortsbeirat </w:t>
      </w:r>
      <w:proofErr w:type="spellStart"/>
      <w:r>
        <w:t>Wesertor</w:t>
      </w:r>
      <w:proofErr w:type="spellEnd"/>
      <w:r>
        <w:t xml:space="preserve">, Patrick Kim, Paula, Peter Breuer, Petra Schütz-Iller, Philip Oswald, </w:t>
      </w:r>
      <w:proofErr w:type="spellStart"/>
      <w:r>
        <w:t>Plantera</w:t>
      </w:r>
      <w:proofErr w:type="spellEnd"/>
      <w:r>
        <w:t xml:space="preserve">, Rebecca, Robin, Rote Rübe e.V., Sabine Heinemann, Sabrina </w:t>
      </w:r>
      <w:proofErr w:type="spellStart"/>
      <w:r>
        <w:t>Schlomski</w:t>
      </w:r>
      <w:proofErr w:type="spellEnd"/>
      <w:r>
        <w:t xml:space="preserve">, Salome </w:t>
      </w:r>
      <w:proofErr w:type="spellStart"/>
      <w:r>
        <w:t>Raczek</w:t>
      </w:r>
      <w:proofErr w:type="spellEnd"/>
      <w:r>
        <w:t xml:space="preserve">, Sarah Baum, Sarah Menzel, Saskia Steigerwald, Schlachthof e.V., Sebastian Asta Kassel, Sebastian Foerster, Sebastian </w:t>
      </w:r>
      <w:proofErr w:type="spellStart"/>
      <w:r>
        <w:t>Mense</w:t>
      </w:r>
      <w:proofErr w:type="spellEnd"/>
      <w:r>
        <w:t xml:space="preserve">, Share </w:t>
      </w:r>
      <w:proofErr w:type="spellStart"/>
      <w:r>
        <w:t>the</w:t>
      </w:r>
      <w:proofErr w:type="spellEnd"/>
      <w:r>
        <w:t xml:space="preserve"> Street, Silke Kirschning, Simon Scherer, </w:t>
      </w:r>
      <w:proofErr w:type="spellStart"/>
      <w:r>
        <w:t>Sinah</w:t>
      </w:r>
      <w:proofErr w:type="spellEnd"/>
      <w:r>
        <w:t xml:space="preserve"> Hackenberg, Sonja, Stadtreiniger, Stefanie </w:t>
      </w:r>
      <w:proofErr w:type="spellStart"/>
      <w:r>
        <w:t>Hennecke</w:t>
      </w:r>
      <w:proofErr w:type="spellEnd"/>
      <w:r>
        <w:t xml:space="preserve">, Steffen, Studio zeitnah, Susanne Völker, Tarek, Teresa Fichtel, </w:t>
      </w:r>
      <w:proofErr w:type="spellStart"/>
      <w:r>
        <w:t>Teslihan</w:t>
      </w:r>
      <w:proofErr w:type="spellEnd"/>
      <w:r>
        <w:t xml:space="preserve"> </w:t>
      </w:r>
      <w:proofErr w:type="spellStart"/>
      <w:r>
        <w:t>Ayalp</w:t>
      </w:r>
      <w:proofErr w:type="spellEnd"/>
      <w:r>
        <w:t xml:space="preserve">, Thomas </w:t>
      </w:r>
      <w:proofErr w:type="spellStart"/>
      <w:r>
        <w:t>Eickel</w:t>
      </w:r>
      <w:proofErr w:type="spellEnd"/>
      <w:r>
        <w:t xml:space="preserve">, Thomas Mey, Timo </w:t>
      </w:r>
      <w:proofErr w:type="spellStart"/>
      <w:r>
        <w:t>Wilmesmeier</w:t>
      </w:r>
      <w:proofErr w:type="spellEnd"/>
      <w:r>
        <w:t xml:space="preserve">, Ulli </w:t>
      </w:r>
      <w:proofErr w:type="spellStart"/>
      <w:r>
        <w:t>Rüsing</w:t>
      </w:r>
      <w:proofErr w:type="spellEnd"/>
      <w:r>
        <w:t xml:space="preserve">, Ute </w:t>
      </w:r>
      <w:proofErr w:type="spellStart"/>
      <w:r>
        <w:t>Giebhardt</w:t>
      </w:r>
      <w:proofErr w:type="spellEnd"/>
      <w:r>
        <w:t xml:space="preserve">, Vanessa </w:t>
      </w:r>
      <w:proofErr w:type="spellStart"/>
      <w:r>
        <w:t>Gajek</w:t>
      </w:r>
      <w:proofErr w:type="spellEnd"/>
      <w:r>
        <w:t xml:space="preserve">, </w:t>
      </w:r>
      <w:proofErr w:type="spellStart"/>
      <w:r>
        <w:t>Velia</w:t>
      </w:r>
      <w:proofErr w:type="spellEnd"/>
      <w:r>
        <w:t xml:space="preserve"> Hahnemann, </w:t>
      </w:r>
      <w:proofErr w:type="spellStart"/>
      <w:r>
        <w:t>Vini</w:t>
      </w:r>
      <w:proofErr w:type="spellEnd"/>
      <w:r>
        <w:t xml:space="preserve">, Walter, Walter </w:t>
      </w:r>
      <w:proofErr w:type="spellStart"/>
      <w:r>
        <w:t>Spruck</w:t>
      </w:r>
      <w:proofErr w:type="spellEnd"/>
      <w:r>
        <w:t xml:space="preserve">, Waschbeton, Yannick, Zelte </w:t>
      </w:r>
      <w:proofErr w:type="spellStart"/>
      <w:r>
        <w:t>Göttig</w:t>
      </w:r>
      <w:proofErr w:type="spellEnd"/>
      <w:r>
        <w:t xml:space="preserve">, </w:t>
      </w:r>
      <w:proofErr w:type="spellStart"/>
      <w:r>
        <w:t>uvm</w:t>
      </w:r>
      <w:proofErr w:type="spellEnd"/>
      <w:r>
        <w:t xml:space="preserve">. </w:t>
      </w:r>
    </w:p>
    <w:p w14:paraId="3A14501E" w14:textId="77777777" w:rsidR="00172417" w:rsidRDefault="00172417" w:rsidP="00172417"/>
    <w:p w14:paraId="38525448" w14:textId="77777777" w:rsidR="00172417" w:rsidRDefault="00172417" w:rsidP="00442DC5">
      <w:pPr>
        <w:pStyle w:val="berschrift1"/>
      </w:pPr>
      <w:bookmarkStart w:id="14" w:name="_Toc522207011"/>
      <w:r>
        <w:t>Fotos</w:t>
      </w:r>
      <w:bookmarkEnd w:id="14"/>
      <w:r>
        <w:t xml:space="preserve"> </w:t>
      </w:r>
    </w:p>
    <w:p w14:paraId="49782FA3" w14:textId="77777777" w:rsidR="00172417" w:rsidRDefault="00172417" w:rsidP="00172417"/>
    <w:p w14:paraId="589F5950" w14:textId="77777777" w:rsidR="00474B8E" w:rsidRPr="00474B8E" w:rsidRDefault="00474B8E" w:rsidP="00474B8E">
      <w:r w:rsidRPr="00474B8E">
        <w:t>Seite 64 oben:</w:t>
      </w:r>
    </w:p>
    <w:p w14:paraId="743234BD" w14:textId="77777777" w:rsidR="00474B8E" w:rsidRPr="00474B8E" w:rsidRDefault="00474B8E" w:rsidP="00474B8E">
      <w:proofErr w:type="spellStart"/>
      <w:r w:rsidRPr="00474B8E">
        <w:t>Eröffnung</w:t>
      </w:r>
      <w:proofErr w:type="spellEnd"/>
      <w:r w:rsidRPr="00474B8E">
        <w:t xml:space="preserve"> mit Blech und Schwefel</w:t>
      </w:r>
    </w:p>
    <w:p w14:paraId="34705F58" w14:textId="77777777" w:rsidR="00474B8E" w:rsidRPr="00474B8E" w:rsidRDefault="00474B8E" w:rsidP="00474B8E"/>
    <w:p w14:paraId="5606870A" w14:textId="77777777" w:rsidR="00474B8E" w:rsidRPr="00474B8E" w:rsidRDefault="00474B8E" w:rsidP="00474B8E">
      <w:r w:rsidRPr="00474B8E">
        <w:t>Seite 64 unten:</w:t>
      </w:r>
    </w:p>
    <w:p w14:paraId="53775CD4" w14:textId="77777777" w:rsidR="00474B8E" w:rsidRPr="00474B8E" w:rsidRDefault="00474B8E" w:rsidP="00474B8E">
      <w:proofErr w:type="spellStart"/>
      <w:r w:rsidRPr="00474B8E">
        <w:t>Eröffnung</w:t>
      </w:r>
      <w:proofErr w:type="spellEnd"/>
      <w:r w:rsidRPr="00474B8E">
        <w:t xml:space="preserve"> mit Blech und Schwefel</w:t>
      </w:r>
    </w:p>
    <w:p w14:paraId="253114D2" w14:textId="77777777" w:rsidR="00474B8E" w:rsidRPr="00474B8E" w:rsidRDefault="00474B8E" w:rsidP="00474B8E"/>
    <w:p w14:paraId="66F89407" w14:textId="77777777" w:rsidR="00474B8E" w:rsidRPr="00474B8E" w:rsidRDefault="00474B8E" w:rsidP="00474B8E">
      <w:r w:rsidRPr="00474B8E">
        <w:t>Seite 65 oben:</w:t>
      </w:r>
    </w:p>
    <w:p w14:paraId="6953C547" w14:textId="77777777" w:rsidR="00474B8E" w:rsidRPr="00474B8E" w:rsidRDefault="00474B8E" w:rsidP="00474B8E">
      <w:r w:rsidRPr="00474B8E">
        <w:t xml:space="preserve">Dokumentation einer </w:t>
      </w:r>
      <w:proofErr w:type="spellStart"/>
      <w:r w:rsidRPr="00474B8E">
        <w:t>zufälligen</w:t>
      </w:r>
      <w:proofErr w:type="spellEnd"/>
      <w:r w:rsidRPr="00474B8E">
        <w:t xml:space="preserve"> Situation</w:t>
      </w:r>
    </w:p>
    <w:p w14:paraId="4DC434D8" w14:textId="77777777" w:rsidR="00474B8E" w:rsidRPr="00474B8E" w:rsidRDefault="00474B8E" w:rsidP="00474B8E"/>
    <w:p w14:paraId="7B2C2C90" w14:textId="77777777" w:rsidR="00474B8E" w:rsidRPr="00474B8E" w:rsidRDefault="00474B8E" w:rsidP="00474B8E">
      <w:r w:rsidRPr="00474B8E">
        <w:t>Seite 65 unten:</w:t>
      </w:r>
    </w:p>
    <w:p w14:paraId="68B6984E" w14:textId="77777777" w:rsidR="00474B8E" w:rsidRPr="00474B8E" w:rsidRDefault="00474B8E" w:rsidP="00474B8E">
      <w:proofErr w:type="spellStart"/>
      <w:r w:rsidRPr="00474B8E">
        <w:t>Eröffnung</w:t>
      </w:r>
      <w:proofErr w:type="spellEnd"/>
      <w:r w:rsidRPr="00474B8E">
        <w:t xml:space="preserve"> mit Blech und Schwefel</w:t>
      </w:r>
    </w:p>
    <w:p w14:paraId="3FFDDC40" w14:textId="77777777" w:rsidR="00474B8E" w:rsidRPr="00474B8E" w:rsidRDefault="00474B8E" w:rsidP="00474B8E"/>
    <w:p w14:paraId="08F75D05" w14:textId="77777777" w:rsidR="00474B8E" w:rsidRPr="00474B8E" w:rsidRDefault="00474B8E" w:rsidP="00474B8E">
      <w:r w:rsidRPr="00474B8E">
        <w:t>Seite 66 oben:</w:t>
      </w:r>
    </w:p>
    <w:p w14:paraId="14B82D29" w14:textId="77777777" w:rsidR="00474B8E" w:rsidRPr="00474B8E" w:rsidRDefault="00474B8E" w:rsidP="00474B8E">
      <w:r w:rsidRPr="00474B8E">
        <w:t>Malaktion mit Straßenkreide, Dorothee Quentin</w:t>
      </w:r>
    </w:p>
    <w:p w14:paraId="78A9350A" w14:textId="77777777" w:rsidR="00474B8E" w:rsidRPr="00474B8E" w:rsidRDefault="00474B8E" w:rsidP="00474B8E"/>
    <w:p w14:paraId="0E64B4DA" w14:textId="77777777" w:rsidR="00474B8E" w:rsidRPr="00474B8E" w:rsidRDefault="00474B8E" w:rsidP="00474B8E">
      <w:r w:rsidRPr="00474B8E">
        <w:t>Seite 66 unten:</w:t>
      </w:r>
    </w:p>
    <w:p w14:paraId="487AB82E" w14:textId="77777777" w:rsidR="00474B8E" w:rsidRPr="00474B8E" w:rsidRDefault="00474B8E" w:rsidP="00474B8E">
      <w:r w:rsidRPr="00474B8E">
        <w:t>Breakdance Workshop mit Sonja Wassermann</w:t>
      </w:r>
    </w:p>
    <w:p w14:paraId="26F8A444" w14:textId="77777777" w:rsidR="00474B8E" w:rsidRPr="00474B8E" w:rsidRDefault="00474B8E" w:rsidP="00474B8E"/>
    <w:p w14:paraId="2BC2793B" w14:textId="77777777" w:rsidR="00474B8E" w:rsidRPr="00474B8E" w:rsidRDefault="00474B8E" w:rsidP="00474B8E">
      <w:r w:rsidRPr="00474B8E">
        <w:t>Seite 67 oben:</w:t>
      </w:r>
    </w:p>
    <w:p w14:paraId="5EB18C92" w14:textId="77777777" w:rsidR="00474B8E" w:rsidRPr="00474B8E" w:rsidRDefault="00474B8E" w:rsidP="00474B8E">
      <w:proofErr w:type="spellStart"/>
      <w:r w:rsidRPr="00474B8E">
        <w:t>Zufällige</w:t>
      </w:r>
      <w:proofErr w:type="spellEnd"/>
      <w:r w:rsidRPr="00474B8E">
        <w:t xml:space="preserve"> Begegnung</w:t>
      </w:r>
    </w:p>
    <w:p w14:paraId="5C6AA975" w14:textId="77777777" w:rsidR="00474B8E" w:rsidRPr="00474B8E" w:rsidRDefault="00474B8E" w:rsidP="00474B8E"/>
    <w:p w14:paraId="02F3E757" w14:textId="77777777" w:rsidR="00474B8E" w:rsidRPr="00474B8E" w:rsidRDefault="00474B8E" w:rsidP="00474B8E">
      <w:r w:rsidRPr="00474B8E">
        <w:t>Seite 67 unten:</w:t>
      </w:r>
    </w:p>
    <w:p w14:paraId="61FEB56B" w14:textId="77777777" w:rsidR="00474B8E" w:rsidRPr="00474B8E" w:rsidRDefault="00474B8E" w:rsidP="00474B8E">
      <w:proofErr w:type="spellStart"/>
      <w:r w:rsidRPr="00474B8E">
        <w:t>Mal-Würfel</w:t>
      </w:r>
      <w:proofErr w:type="spellEnd"/>
      <w:r w:rsidRPr="00474B8E">
        <w:t>, Studio Zack</w:t>
      </w:r>
    </w:p>
    <w:p w14:paraId="0382A849" w14:textId="77777777" w:rsidR="00474B8E" w:rsidRPr="00474B8E" w:rsidRDefault="00474B8E" w:rsidP="00474B8E"/>
    <w:p w14:paraId="467EBDE7" w14:textId="77777777" w:rsidR="00474B8E" w:rsidRPr="00474B8E" w:rsidRDefault="00474B8E" w:rsidP="00474B8E">
      <w:r w:rsidRPr="00474B8E">
        <w:t>Seite 68 oben:</w:t>
      </w:r>
    </w:p>
    <w:p w14:paraId="07482867" w14:textId="77777777" w:rsidR="00474B8E" w:rsidRPr="00474B8E" w:rsidRDefault="00474B8E" w:rsidP="00474B8E">
      <w:r w:rsidRPr="00474B8E">
        <w:t>Offenes Programm, Raamwerk</w:t>
      </w:r>
    </w:p>
    <w:p w14:paraId="7642B6F4" w14:textId="77777777" w:rsidR="00474B8E" w:rsidRPr="00474B8E" w:rsidRDefault="00474B8E" w:rsidP="00474B8E"/>
    <w:p w14:paraId="7871B00A" w14:textId="77777777" w:rsidR="00474B8E" w:rsidRPr="00474B8E" w:rsidRDefault="00474B8E" w:rsidP="00474B8E">
      <w:r w:rsidRPr="00474B8E">
        <w:t>Seite 68 unten:</w:t>
      </w:r>
    </w:p>
    <w:p w14:paraId="3C7B6426" w14:textId="77777777" w:rsidR="00474B8E" w:rsidRPr="00474B8E" w:rsidRDefault="00474B8E" w:rsidP="00474B8E">
      <w:r w:rsidRPr="00474B8E">
        <w:t>Offenes Programm Raamwerk</w:t>
      </w:r>
    </w:p>
    <w:p w14:paraId="64BDCAA9" w14:textId="77777777" w:rsidR="00474B8E" w:rsidRPr="00474B8E" w:rsidRDefault="00474B8E" w:rsidP="00474B8E"/>
    <w:p w14:paraId="6014B2D3" w14:textId="77777777" w:rsidR="00474B8E" w:rsidRPr="00474B8E" w:rsidRDefault="00474B8E" w:rsidP="00474B8E">
      <w:r w:rsidRPr="00474B8E">
        <w:t>Seite 69 oben:</w:t>
      </w:r>
    </w:p>
    <w:p w14:paraId="151D250B" w14:textId="77777777" w:rsidR="00474B8E" w:rsidRPr="00474B8E" w:rsidRDefault="00474B8E" w:rsidP="00474B8E">
      <w:r w:rsidRPr="00474B8E">
        <w:t>Abstimmungstool Raamwerk</w:t>
      </w:r>
    </w:p>
    <w:p w14:paraId="1A22C90D" w14:textId="77777777" w:rsidR="00474B8E" w:rsidRPr="00474B8E" w:rsidRDefault="00474B8E" w:rsidP="00474B8E"/>
    <w:p w14:paraId="4387B816" w14:textId="77777777" w:rsidR="00474B8E" w:rsidRPr="00474B8E" w:rsidRDefault="00474B8E" w:rsidP="00474B8E">
      <w:r w:rsidRPr="00474B8E">
        <w:t>Seite 69 unten:</w:t>
      </w:r>
    </w:p>
    <w:p w14:paraId="48ADFEF4" w14:textId="77777777" w:rsidR="00474B8E" w:rsidRPr="00474B8E" w:rsidRDefault="00474B8E" w:rsidP="00474B8E">
      <w:r w:rsidRPr="00474B8E">
        <w:t>Abstimmungstool Raamwerk</w:t>
      </w:r>
    </w:p>
    <w:p w14:paraId="561AC41C" w14:textId="77777777" w:rsidR="00474B8E" w:rsidRPr="00474B8E" w:rsidRDefault="00474B8E" w:rsidP="00474B8E"/>
    <w:p w14:paraId="5BE24E78" w14:textId="77777777" w:rsidR="00474B8E" w:rsidRPr="00474B8E" w:rsidRDefault="00474B8E" w:rsidP="00474B8E">
      <w:r w:rsidRPr="00474B8E">
        <w:t>Seite 70 oben:</w:t>
      </w:r>
    </w:p>
    <w:p w14:paraId="13E94BCE" w14:textId="77777777" w:rsidR="00474B8E" w:rsidRPr="00474B8E" w:rsidRDefault="00474B8E" w:rsidP="00474B8E">
      <w:r w:rsidRPr="00474B8E">
        <w:t xml:space="preserve">Dokumentation einer </w:t>
      </w:r>
      <w:proofErr w:type="spellStart"/>
      <w:r w:rsidRPr="00474B8E">
        <w:t>zufälligen</w:t>
      </w:r>
      <w:proofErr w:type="spellEnd"/>
      <w:r w:rsidRPr="00474B8E">
        <w:t xml:space="preserve"> Situation</w:t>
      </w:r>
    </w:p>
    <w:p w14:paraId="780DDB20" w14:textId="77777777" w:rsidR="00474B8E" w:rsidRPr="00474B8E" w:rsidRDefault="00474B8E" w:rsidP="00474B8E"/>
    <w:p w14:paraId="469C4ACB" w14:textId="77777777" w:rsidR="00474B8E" w:rsidRPr="00474B8E" w:rsidRDefault="00474B8E" w:rsidP="00474B8E">
      <w:r w:rsidRPr="00474B8E">
        <w:t>Seite 70 unten:</w:t>
      </w:r>
    </w:p>
    <w:p w14:paraId="74EE246F" w14:textId="77777777" w:rsidR="00474B8E" w:rsidRPr="00474B8E" w:rsidRDefault="00474B8E" w:rsidP="00474B8E">
      <w:r w:rsidRPr="00474B8E">
        <w:t xml:space="preserve">Musische Intervention </w:t>
      </w:r>
      <w:proofErr w:type="spellStart"/>
      <w:r w:rsidRPr="00474B8E">
        <w:t>Bene</w:t>
      </w:r>
      <w:proofErr w:type="spellEnd"/>
      <w:r w:rsidRPr="00474B8E">
        <w:t xml:space="preserve"> </w:t>
      </w:r>
      <w:proofErr w:type="spellStart"/>
      <w:r w:rsidRPr="00474B8E">
        <w:t>Schuba</w:t>
      </w:r>
      <w:proofErr w:type="spellEnd"/>
      <w:r w:rsidRPr="00474B8E">
        <w:t xml:space="preserve"> und Milan Stein</w:t>
      </w:r>
    </w:p>
    <w:p w14:paraId="6EF8BC98" w14:textId="77777777" w:rsidR="00474B8E" w:rsidRPr="00474B8E" w:rsidRDefault="00474B8E" w:rsidP="00474B8E"/>
    <w:p w14:paraId="5768003D" w14:textId="77777777" w:rsidR="00474B8E" w:rsidRPr="00474B8E" w:rsidRDefault="00474B8E" w:rsidP="00474B8E">
      <w:r w:rsidRPr="00474B8E">
        <w:t>Seite 71 oben:</w:t>
      </w:r>
    </w:p>
    <w:p w14:paraId="4BDE0917" w14:textId="77777777" w:rsidR="00474B8E" w:rsidRPr="00474B8E" w:rsidRDefault="00474B8E" w:rsidP="00474B8E">
      <w:r w:rsidRPr="00474B8E">
        <w:t xml:space="preserve">Bolzplatz </w:t>
      </w:r>
      <w:proofErr w:type="spellStart"/>
      <w:r w:rsidRPr="00474B8E">
        <w:t>Streetbolzer</w:t>
      </w:r>
      <w:proofErr w:type="spellEnd"/>
    </w:p>
    <w:p w14:paraId="200F8489" w14:textId="77777777" w:rsidR="00474B8E" w:rsidRPr="00474B8E" w:rsidRDefault="00474B8E" w:rsidP="00474B8E"/>
    <w:p w14:paraId="0E5C32B2" w14:textId="77777777" w:rsidR="00474B8E" w:rsidRPr="00474B8E" w:rsidRDefault="00474B8E" w:rsidP="00474B8E">
      <w:r w:rsidRPr="00474B8E">
        <w:t>Seite 71 unten:</w:t>
      </w:r>
    </w:p>
    <w:p w14:paraId="02118F9D" w14:textId="77777777" w:rsidR="00474B8E" w:rsidRPr="00474B8E" w:rsidRDefault="00474B8E" w:rsidP="00474B8E">
      <w:r w:rsidRPr="00474B8E">
        <w:t xml:space="preserve">Critical </w:t>
      </w:r>
      <w:proofErr w:type="spellStart"/>
      <w:r w:rsidRPr="00474B8E">
        <w:t>Mass</w:t>
      </w:r>
      <w:proofErr w:type="spellEnd"/>
    </w:p>
    <w:p w14:paraId="76BF2F4E" w14:textId="77777777" w:rsidR="00474B8E" w:rsidRPr="00474B8E" w:rsidRDefault="00474B8E" w:rsidP="00474B8E"/>
    <w:p w14:paraId="1F86C92A" w14:textId="77777777" w:rsidR="00474B8E" w:rsidRPr="00474B8E" w:rsidRDefault="00474B8E" w:rsidP="00474B8E">
      <w:r w:rsidRPr="00474B8E">
        <w:t>Seite 72 oben:</w:t>
      </w:r>
    </w:p>
    <w:p w14:paraId="10E00430" w14:textId="77777777" w:rsidR="00474B8E" w:rsidRPr="00474B8E" w:rsidRDefault="00474B8E" w:rsidP="00474B8E">
      <w:r w:rsidRPr="00474B8E">
        <w:t xml:space="preserve">Dokumentation einer </w:t>
      </w:r>
      <w:proofErr w:type="spellStart"/>
      <w:r w:rsidRPr="00474B8E">
        <w:t>zufälligen</w:t>
      </w:r>
      <w:proofErr w:type="spellEnd"/>
      <w:r w:rsidRPr="00474B8E">
        <w:t xml:space="preserve"> Situation</w:t>
      </w:r>
    </w:p>
    <w:p w14:paraId="7D0D5430" w14:textId="77777777" w:rsidR="00474B8E" w:rsidRPr="00474B8E" w:rsidRDefault="00474B8E" w:rsidP="00474B8E"/>
    <w:p w14:paraId="0363C2D5" w14:textId="77777777" w:rsidR="00474B8E" w:rsidRPr="00474B8E" w:rsidRDefault="00474B8E" w:rsidP="00474B8E">
      <w:r w:rsidRPr="00474B8E">
        <w:t>Seite 72 unten:</w:t>
      </w:r>
    </w:p>
    <w:p w14:paraId="25360F91" w14:textId="77777777" w:rsidR="00474B8E" w:rsidRPr="00474B8E" w:rsidRDefault="00474B8E" w:rsidP="00474B8E">
      <w:r w:rsidRPr="00474B8E">
        <w:t xml:space="preserve">Dokumentation einer </w:t>
      </w:r>
      <w:proofErr w:type="spellStart"/>
      <w:r w:rsidRPr="00474B8E">
        <w:t>zufälligen</w:t>
      </w:r>
      <w:proofErr w:type="spellEnd"/>
      <w:r w:rsidRPr="00474B8E">
        <w:t xml:space="preserve"> Situation</w:t>
      </w:r>
    </w:p>
    <w:p w14:paraId="25FFEB45" w14:textId="77777777" w:rsidR="00474B8E" w:rsidRPr="00474B8E" w:rsidRDefault="00474B8E" w:rsidP="00474B8E"/>
    <w:p w14:paraId="65F17561" w14:textId="77777777" w:rsidR="00474B8E" w:rsidRPr="00474B8E" w:rsidRDefault="00474B8E" w:rsidP="00474B8E">
      <w:r w:rsidRPr="00474B8E">
        <w:t>Seite 73 oben:</w:t>
      </w:r>
    </w:p>
    <w:p w14:paraId="7B30F6BB" w14:textId="77777777" w:rsidR="00474B8E" w:rsidRPr="00474B8E" w:rsidRDefault="00474B8E" w:rsidP="00474B8E">
      <w:proofErr w:type="spellStart"/>
      <w:r w:rsidRPr="00474B8E">
        <w:t>Zufällige</w:t>
      </w:r>
      <w:proofErr w:type="spellEnd"/>
      <w:r w:rsidRPr="00474B8E">
        <w:t xml:space="preserve"> Begegnung</w:t>
      </w:r>
    </w:p>
    <w:p w14:paraId="207664BD" w14:textId="77777777" w:rsidR="00474B8E" w:rsidRPr="00474B8E" w:rsidRDefault="00474B8E" w:rsidP="00474B8E"/>
    <w:p w14:paraId="7903636D" w14:textId="77777777" w:rsidR="00474B8E" w:rsidRPr="00474B8E" w:rsidRDefault="00474B8E" w:rsidP="00474B8E">
      <w:r w:rsidRPr="00474B8E">
        <w:t>Seite 73 unten:</w:t>
      </w:r>
    </w:p>
    <w:p w14:paraId="120A325A" w14:textId="77777777" w:rsidR="00474B8E" w:rsidRPr="00474B8E" w:rsidRDefault="00474B8E" w:rsidP="00474B8E">
      <w:r w:rsidRPr="00474B8E">
        <w:t xml:space="preserve">Intervention </w:t>
      </w:r>
      <w:proofErr w:type="spellStart"/>
      <w:r w:rsidRPr="00474B8E">
        <w:t>Stadtverwaldung</w:t>
      </w:r>
      <w:proofErr w:type="spellEnd"/>
      <w:r w:rsidRPr="00474B8E">
        <w:t xml:space="preserve"> </w:t>
      </w:r>
      <w:proofErr w:type="spellStart"/>
      <w:r w:rsidRPr="00474B8E">
        <w:t>ColorKubes</w:t>
      </w:r>
      <w:proofErr w:type="spellEnd"/>
    </w:p>
    <w:p w14:paraId="2C3A73F3" w14:textId="77777777" w:rsidR="00474B8E" w:rsidRPr="00474B8E" w:rsidRDefault="00474B8E" w:rsidP="00474B8E"/>
    <w:p w14:paraId="597EEF2B" w14:textId="77777777" w:rsidR="00474B8E" w:rsidRPr="00474B8E" w:rsidRDefault="00474B8E" w:rsidP="00474B8E">
      <w:r w:rsidRPr="00474B8E">
        <w:t>Seite 74 oben:</w:t>
      </w:r>
    </w:p>
    <w:p w14:paraId="75AA1FCE" w14:textId="77777777" w:rsidR="00474B8E" w:rsidRPr="00474B8E" w:rsidRDefault="00474B8E" w:rsidP="00474B8E">
      <w:proofErr w:type="spellStart"/>
      <w:r w:rsidRPr="00474B8E">
        <w:t>Türkisch</w:t>
      </w:r>
      <w:proofErr w:type="spellEnd"/>
      <w:r w:rsidRPr="00474B8E">
        <w:t xml:space="preserve"> Deutsche </w:t>
      </w:r>
      <w:proofErr w:type="spellStart"/>
      <w:r w:rsidRPr="00474B8E">
        <w:t>Märchenstunde</w:t>
      </w:r>
      <w:proofErr w:type="spellEnd"/>
    </w:p>
    <w:p w14:paraId="1A932437" w14:textId="77777777" w:rsidR="00474B8E" w:rsidRPr="00474B8E" w:rsidRDefault="00474B8E" w:rsidP="00474B8E"/>
    <w:p w14:paraId="19E1078F" w14:textId="77777777" w:rsidR="00474B8E" w:rsidRPr="00474B8E" w:rsidRDefault="00474B8E" w:rsidP="00474B8E">
      <w:r w:rsidRPr="00474B8E">
        <w:t>Seite 74 unten:</w:t>
      </w:r>
    </w:p>
    <w:p w14:paraId="68EBA78D" w14:textId="77777777" w:rsidR="00474B8E" w:rsidRPr="00474B8E" w:rsidRDefault="00474B8E" w:rsidP="00474B8E">
      <w:r w:rsidRPr="00474B8E">
        <w:t xml:space="preserve">Dokumentation einer </w:t>
      </w:r>
      <w:proofErr w:type="spellStart"/>
      <w:r w:rsidRPr="00474B8E">
        <w:t>zufälligen</w:t>
      </w:r>
      <w:proofErr w:type="spellEnd"/>
      <w:r w:rsidRPr="00474B8E">
        <w:t xml:space="preserve"> Situation</w:t>
      </w:r>
    </w:p>
    <w:p w14:paraId="3387CBAD" w14:textId="77777777" w:rsidR="00474B8E" w:rsidRPr="00474B8E" w:rsidRDefault="00474B8E" w:rsidP="00474B8E"/>
    <w:p w14:paraId="7B9D848F" w14:textId="77777777" w:rsidR="00474B8E" w:rsidRPr="00474B8E" w:rsidRDefault="00474B8E" w:rsidP="00474B8E">
      <w:r w:rsidRPr="00474B8E">
        <w:t>Seite 75 oben:</w:t>
      </w:r>
    </w:p>
    <w:p w14:paraId="64F3648C" w14:textId="77777777" w:rsidR="00474B8E" w:rsidRPr="00474B8E" w:rsidRDefault="00474B8E" w:rsidP="00474B8E">
      <w:r w:rsidRPr="00474B8E">
        <w:t>Außengastronomie</w:t>
      </w:r>
    </w:p>
    <w:p w14:paraId="68653FC6" w14:textId="77777777" w:rsidR="00474B8E" w:rsidRPr="00474B8E" w:rsidRDefault="00474B8E" w:rsidP="00474B8E"/>
    <w:p w14:paraId="0F4C84DF" w14:textId="77777777" w:rsidR="00474B8E" w:rsidRPr="00474B8E" w:rsidRDefault="00474B8E" w:rsidP="00474B8E">
      <w:r w:rsidRPr="00474B8E">
        <w:t>Seite 75 unten:</w:t>
      </w:r>
    </w:p>
    <w:p w14:paraId="05920EBF" w14:textId="77777777" w:rsidR="00474B8E" w:rsidRPr="00474B8E" w:rsidRDefault="00474B8E" w:rsidP="00474B8E">
      <w:proofErr w:type="spellStart"/>
      <w:r w:rsidRPr="00474B8E">
        <w:t>Bobbycar</w:t>
      </w:r>
      <w:proofErr w:type="spellEnd"/>
      <w:r w:rsidRPr="00474B8E">
        <w:t xml:space="preserve"> Rennen, Organisation Felix </w:t>
      </w:r>
      <w:proofErr w:type="spellStart"/>
      <w:r w:rsidRPr="00474B8E">
        <w:t>Pag</w:t>
      </w:r>
      <w:proofErr w:type="spellEnd"/>
    </w:p>
    <w:p w14:paraId="4F4C5D8C" w14:textId="77777777" w:rsidR="00474B8E" w:rsidRPr="00474B8E" w:rsidRDefault="00474B8E" w:rsidP="00474B8E"/>
    <w:p w14:paraId="3FADAB7C" w14:textId="77777777" w:rsidR="00474B8E" w:rsidRPr="00474B8E" w:rsidRDefault="00474B8E" w:rsidP="00474B8E">
      <w:r w:rsidRPr="00474B8E">
        <w:t>Seite 76 oben:</w:t>
      </w:r>
    </w:p>
    <w:p w14:paraId="049895E8" w14:textId="77777777" w:rsidR="00474B8E" w:rsidRPr="00474B8E" w:rsidRDefault="00474B8E" w:rsidP="00474B8E">
      <w:r w:rsidRPr="00474B8E">
        <w:t xml:space="preserve">Dokumentation einer </w:t>
      </w:r>
      <w:proofErr w:type="spellStart"/>
      <w:r w:rsidRPr="00474B8E">
        <w:t>zufälligen</w:t>
      </w:r>
      <w:proofErr w:type="spellEnd"/>
      <w:r w:rsidRPr="00474B8E">
        <w:t xml:space="preserve"> Situation</w:t>
      </w:r>
    </w:p>
    <w:p w14:paraId="6CBBA14C" w14:textId="77777777" w:rsidR="00474B8E" w:rsidRPr="00474B8E" w:rsidRDefault="00474B8E" w:rsidP="00474B8E"/>
    <w:p w14:paraId="7527CD67" w14:textId="77777777" w:rsidR="00474B8E" w:rsidRPr="00474B8E" w:rsidRDefault="00474B8E" w:rsidP="00474B8E">
      <w:r w:rsidRPr="00474B8E">
        <w:t>Seite 76 unten:</w:t>
      </w:r>
    </w:p>
    <w:p w14:paraId="12FFDEBC" w14:textId="77777777" w:rsidR="00474B8E" w:rsidRPr="00474B8E" w:rsidRDefault="00474B8E" w:rsidP="00474B8E">
      <w:r w:rsidRPr="00474B8E">
        <w:t xml:space="preserve">Tanzperformance </w:t>
      </w:r>
      <w:proofErr w:type="spellStart"/>
      <w:r w:rsidRPr="00474B8E">
        <w:t>Velia</w:t>
      </w:r>
      <w:proofErr w:type="spellEnd"/>
      <w:r w:rsidRPr="00474B8E">
        <w:t xml:space="preserve"> </w:t>
      </w:r>
      <w:proofErr w:type="spellStart"/>
      <w:r w:rsidRPr="00474B8E">
        <w:t>Hanemann</w:t>
      </w:r>
      <w:proofErr w:type="spellEnd"/>
    </w:p>
    <w:p w14:paraId="7D107E93" w14:textId="77777777" w:rsidR="00474B8E" w:rsidRPr="00474B8E" w:rsidRDefault="00474B8E" w:rsidP="00474B8E"/>
    <w:p w14:paraId="7CD4DB03" w14:textId="77777777" w:rsidR="00474B8E" w:rsidRPr="00474B8E" w:rsidRDefault="00474B8E" w:rsidP="00474B8E">
      <w:r w:rsidRPr="00474B8E">
        <w:t>Seite 77 oben:</w:t>
      </w:r>
    </w:p>
    <w:p w14:paraId="0CE30DFC" w14:textId="77777777" w:rsidR="00474B8E" w:rsidRPr="00474B8E" w:rsidRDefault="00474B8E" w:rsidP="00474B8E">
      <w:r w:rsidRPr="00474B8E">
        <w:t xml:space="preserve">Critical </w:t>
      </w:r>
      <w:proofErr w:type="spellStart"/>
      <w:r w:rsidRPr="00474B8E">
        <w:t>Mass</w:t>
      </w:r>
      <w:proofErr w:type="spellEnd"/>
    </w:p>
    <w:p w14:paraId="7D9C34D1" w14:textId="77777777" w:rsidR="00474B8E" w:rsidRPr="00474B8E" w:rsidRDefault="00474B8E" w:rsidP="00474B8E"/>
    <w:p w14:paraId="6CA31F93" w14:textId="77777777" w:rsidR="00474B8E" w:rsidRPr="00474B8E" w:rsidRDefault="00474B8E" w:rsidP="00474B8E">
      <w:r w:rsidRPr="00474B8E">
        <w:t>Seite 77 unten:</w:t>
      </w:r>
    </w:p>
    <w:p w14:paraId="48FF28BD" w14:textId="77777777" w:rsidR="00474B8E" w:rsidRPr="00474B8E" w:rsidRDefault="00474B8E" w:rsidP="00474B8E">
      <w:r w:rsidRPr="00474B8E">
        <w:t xml:space="preserve">Tanzperformance </w:t>
      </w:r>
      <w:proofErr w:type="spellStart"/>
      <w:r w:rsidRPr="00474B8E">
        <w:t>Velia</w:t>
      </w:r>
      <w:proofErr w:type="spellEnd"/>
      <w:r w:rsidRPr="00474B8E">
        <w:t xml:space="preserve"> </w:t>
      </w:r>
      <w:proofErr w:type="spellStart"/>
      <w:r w:rsidRPr="00474B8E">
        <w:t>Hanemann</w:t>
      </w:r>
      <w:proofErr w:type="spellEnd"/>
    </w:p>
    <w:p w14:paraId="7FCAA882" w14:textId="77777777" w:rsidR="00474B8E" w:rsidRPr="00474B8E" w:rsidRDefault="00474B8E" w:rsidP="00474B8E"/>
    <w:p w14:paraId="1CAF78DE" w14:textId="77777777" w:rsidR="00474B8E" w:rsidRPr="00474B8E" w:rsidRDefault="00474B8E" w:rsidP="00474B8E">
      <w:r w:rsidRPr="00474B8E">
        <w:t>Seite 78 oben:</w:t>
      </w:r>
    </w:p>
    <w:p w14:paraId="12BC9705" w14:textId="77777777" w:rsidR="00474B8E" w:rsidRPr="00474B8E" w:rsidRDefault="00474B8E" w:rsidP="00474B8E">
      <w:r w:rsidRPr="00474B8E">
        <w:t xml:space="preserve">Tanztheater „Big Boys </w:t>
      </w:r>
      <w:proofErr w:type="spellStart"/>
      <w:r w:rsidRPr="00474B8E">
        <w:t>don‘t</w:t>
      </w:r>
      <w:proofErr w:type="spellEnd"/>
      <w:r w:rsidRPr="00474B8E">
        <w:t xml:space="preserve"> Cry“</w:t>
      </w:r>
    </w:p>
    <w:p w14:paraId="67FA6166" w14:textId="77777777" w:rsidR="00474B8E" w:rsidRPr="00474B8E" w:rsidRDefault="00474B8E" w:rsidP="00474B8E"/>
    <w:p w14:paraId="0B7763F2" w14:textId="77777777" w:rsidR="00474B8E" w:rsidRPr="00474B8E" w:rsidRDefault="00474B8E" w:rsidP="00474B8E">
      <w:r w:rsidRPr="00474B8E">
        <w:t>Seite 78 unten:</w:t>
      </w:r>
    </w:p>
    <w:p w14:paraId="7E41DEE0" w14:textId="77777777" w:rsidR="00474B8E" w:rsidRPr="00474B8E" w:rsidRDefault="00474B8E" w:rsidP="00474B8E">
      <w:r w:rsidRPr="00474B8E">
        <w:t xml:space="preserve">Tanztheater „Big Boys </w:t>
      </w:r>
      <w:proofErr w:type="spellStart"/>
      <w:r w:rsidRPr="00474B8E">
        <w:t>don‘t</w:t>
      </w:r>
      <w:proofErr w:type="spellEnd"/>
      <w:r w:rsidRPr="00474B8E">
        <w:t xml:space="preserve"> Cry“</w:t>
      </w:r>
    </w:p>
    <w:p w14:paraId="40103EC5" w14:textId="77777777" w:rsidR="00474B8E" w:rsidRPr="00474B8E" w:rsidRDefault="00474B8E" w:rsidP="00474B8E"/>
    <w:p w14:paraId="4A44EE19" w14:textId="77777777" w:rsidR="00474B8E" w:rsidRPr="00474B8E" w:rsidRDefault="00474B8E" w:rsidP="00474B8E">
      <w:r w:rsidRPr="00474B8E">
        <w:t>Seite 79 oben:</w:t>
      </w:r>
    </w:p>
    <w:p w14:paraId="516F0973" w14:textId="77777777" w:rsidR="00474B8E" w:rsidRPr="00474B8E" w:rsidRDefault="00474B8E" w:rsidP="00474B8E">
      <w:r w:rsidRPr="00474B8E">
        <w:t xml:space="preserve">Tanztheater „Big Boys </w:t>
      </w:r>
      <w:proofErr w:type="spellStart"/>
      <w:r w:rsidRPr="00474B8E">
        <w:t>don‘t</w:t>
      </w:r>
      <w:proofErr w:type="spellEnd"/>
      <w:r w:rsidRPr="00474B8E">
        <w:t xml:space="preserve"> Cry“</w:t>
      </w:r>
    </w:p>
    <w:p w14:paraId="2BCA6ED9" w14:textId="77777777" w:rsidR="00474B8E" w:rsidRPr="00474B8E" w:rsidRDefault="00474B8E" w:rsidP="00474B8E"/>
    <w:p w14:paraId="100B4E28" w14:textId="77777777" w:rsidR="00474B8E" w:rsidRPr="00474B8E" w:rsidRDefault="00474B8E" w:rsidP="00474B8E">
      <w:r w:rsidRPr="00474B8E">
        <w:t>Seite 79 unten:</w:t>
      </w:r>
    </w:p>
    <w:p w14:paraId="1CC20769" w14:textId="77777777" w:rsidR="00474B8E" w:rsidRPr="00474B8E" w:rsidRDefault="00474B8E" w:rsidP="00474B8E">
      <w:r w:rsidRPr="00474B8E">
        <w:t xml:space="preserve">Tanztheater „Big Boys </w:t>
      </w:r>
      <w:proofErr w:type="spellStart"/>
      <w:r w:rsidRPr="00474B8E">
        <w:t>don‘t</w:t>
      </w:r>
      <w:proofErr w:type="spellEnd"/>
      <w:r w:rsidRPr="00474B8E">
        <w:t xml:space="preserve"> Cry“</w:t>
      </w:r>
    </w:p>
    <w:p w14:paraId="5AA3076F" w14:textId="77777777" w:rsidR="00474B8E" w:rsidRPr="00474B8E" w:rsidRDefault="00474B8E" w:rsidP="00474B8E"/>
    <w:p w14:paraId="3B610152" w14:textId="77777777" w:rsidR="00474B8E" w:rsidRPr="00474B8E" w:rsidRDefault="00474B8E" w:rsidP="00474B8E">
      <w:r w:rsidRPr="00474B8E">
        <w:t>Seite 80 oben:</w:t>
      </w:r>
    </w:p>
    <w:p w14:paraId="137C7205" w14:textId="77777777" w:rsidR="00474B8E" w:rsidRPr="00474B8E" w:rsidRDefault="00474B8E" w:rsidP="00474B8E">
      <w:proofErr w:type="spellStart"/>
      <w:r w:rsidRPr="00474B8E">
        <w:t>Abschlussgespräch</w:t>
      </w:r>
      <w:proofErr w:type="spellEnd"/>
      <w:r w:rsidRPr="00474B8E">
        <w:t xml:space="preserve"> (v.l.n.r.: Volker Mohr, Sabine Heinemann, Samson Kirschning, Marie-Sophie </w:t>
      </w:r>
      <w:proofErr w:type="spellStart"/>
      <w:r w:rsidRPr="00474B8E">
        <w:t>Kammler</w:t>
      </w:r>
      <w:proofErr w:type="spellEnd"/>
      <w:r w:rsidRPr="00474B8E">
        <w:t xml:space="preserve">, Dr. Georg </w:t>
      </w:r>
      <w:proofErr w:type="spellStart"/>
      <w:r w:rsidRPr="00474B8E">
        <w:t>Förster</w:t>
      </w:r>
      <w:proofErr w:type="spellEnd"/>
      <w:r w:rsidRPr="00474B8E">
        <w:t xml:space="preserve">, Hakima </w:t>
      </w:r>
      <w:proofErr w:type="spellStart"/>
      <w:r w:rsidRPr="00474B8E">
        <w:t>Brüch</w:t>
      </w:r>
      <w:proofErr w:type="spellEnd"/>
      <w:r w:rsidRPr="00474B8E">
        <w:t>,)</w:t>
      </w:r>
    </w:p>
    <w:p w14:paraId="282EEB61" w14:textId="77777777" w:rsidR="00474B8E" w:rsidRPr="00474B8E" w:rsidRDefault="00474B8E" w:rsidP="00474B8E"/>
    <w:p w14:paraId="2B08BF9B" w14:textId="77777777" w:rsidR="00474B8E" w:rsidRPr="00474B8E" w:rsidRDefault="00474B8E" w:rsidP="00474B8E">
      <w:r w:rsidRPr="00474B8E">
        <w:t>Seite 80 unten:</w:t>
      </w:r>
    </w:p>
    <w:p w14:paraId="09AB6F35" w14:textId="77777777" w:rsidR="00474B8E" w:rsidRPr="00474B8E" w:rsidRDefault="00474B8E" w:rsidP="00474B8E">
      <w:proofErr w:type="spellStart"/>
      <w:r w:rsidRPr="00474B8E">
        <w:t>Abschlussgespräch</w:t>
      </w:r>
      <w:proofErr w:type="spellEnd"/>
      <w:r w:rsidRPr="00474B8E">
        <w:t xml:space="preserve"> (Marie-Sophie </w:t>
      </w:r>
      <w:proofErr w:type="spellStart"/>
      <w:r w:rsidRPr="00474B8E">
        <w:t>Kammler</w:t>
      </w:r>
      <w:proofErr w:type="spellEnd"/>
      <w:r w:rsidRPr="00474B8E">
        <w:t xml:space="preserve">, Dr. Georg </w:t>
      </w:r>
      <w:proofErr w:type="spellStart"/>
      <w:r w:rsidRPr="00474B8E">
        <w:t>Förster</w:t>
      </w:r>
      <w:proofErr w:type="spellEnd"/>
      <w:r w:rsidRPr="00474B8E">
        <w:t xml:space="preserve">, Hakima </w:t>
      </w:r>
      <w:proofErr w:type="spellStart"/>
      <w:r w:rsidRPr="00474B8E">
        <w:t>Brüch</w:t>
      </w:r>
      <w:proofErr w:type="spellEnd"/>
      <w:r w:rsidRPr="00474B8E">
        <w:t>)</w:t>
      </w:r>
    </w:p>
    <w:p w14:paraId="10D60C30" w14:textId="77777777" w:rsidR="00474B8E" w:rsidRPr="00474B8E" w:rsidRDefault="00474B8E" w:rsidP="00474B8E"/>
    <w:p w14:paraId="7E9E4F4C" w14:textId="77777777" w:rsidR="00474B8E" w:rsidRPr="00474B8E" w:rsidRDefault="00474B8E" w:rsidP="00474B8E">
      <w:r w:rsidRPr="00474B8E">
        <w:t>Seite 81 oben:</w:t>
      </w:r>
    </w:p>
    <w:p w14:paraId="1A5509DA" w14:textId="77777777" w:rsidR="00474B8E" w:rsidRPr="00474B8E" w:rsidRDefault="00474B8E" w:rsidP="00474B8E">
      <w:r w:rsidRPr="00474B8E">
        <w:t>Abschlussveranstaltung mit dem Arbeiter*</w:t>
      </w:r>
      <w:proofErr w:type="spellStart"/>
      <w:r w:rsidRPr="00474B8E">
        <w:t>innenliederchor</w:t>
      </w:r>
      <w:proofErr w:type="spellEnd"/>
    </w:p>
    <w:p w14:paraId="4B67B1C2" w14:textId="77777777" w:rsidR="00474B8E" w:rsidRPr="00474B8E" w:rsidRDefault="00474B8E" w:rsidP="00474B8E"/>
    <w:p w14:paraId="641B36D7" w14:textId="77777777" w:rsidR="00474B8E" w:rsidRPr="00474B8E" w:rsidRDefault="00474B8E" w:rsidP="00474B8E">
      <w:r w:rsidRPr="00474B8E">
        <w:t>Seite 81 unten:</w:t>
      </w:r>
    </w:p>
    <w:p w14:paraId="29E0B415" w14:textId="77777777" w:rsidR="00474B8E" w:rsidRDefault="00474B8E" w:rsidP="00474B8E">
      <w:r w:rsidRPr="00474B8E">
        <w:t>Abschlussveranstaltung mit dem Arbeiter*</w:t>
      </w:r>
      <w:proofErr w:type="spellStart"/>
      <w:r w:rsidRPr="00474B8E">
        <w:t>innenliederchor</w:t>
      </w:r>
      <w:proofErr w:type="spellEnd"/>
    </w:p>
    <w:p w14:paraId="5E8204A7" w14:textId="77777777" w:rsidR="00474B8E" w:rsidRDefault="00474B8E" w:rsidP="00474B8E"/>
    <w:p w14:paraId="2EBD1942" w14:textId="2C694B7F" w:rsidR="00172417" w:rsidRDefault="00172417" w:rsidP="00474B8E">
      <w:pPr>
        <w:pStyle w:val="berschrift1"/>
      </w:pPr>
      <w:bookmarkStart w:id="15" w:name="_Toc522207012"/>
      <w:r>
        <w:t>Film</w:t>
      </w:r>
      <w:bookmarkEnd w:id="15"/>
      <w:r>
        <w:t xml:space="preserve"> </w:t>
      </w:r>
    </w:p>
    <w:p w14:paraId="277EC8DA" w14:textId="77777777" w:rsidR="00172417" w:rsidRDefault="00172417" w:rsidP="00172417">
      <w:r>
        <w:t xml:space="preserve">Eine vorläufige Version des Films kann unter https://vimeo.com/manage/ </w:t>
      </w:r>
      <w:proofErr w:type="spellStart"/>
      <w:r>
        <w:t>videos</w:t>
      </w:r>
      <w:proofErr w:type="spellEnd"/>
      <w:r>
        <w:t xml:space="preserve">/715717926 angeschaut werden </w:t>
      </w:r>
    </w:p>
    <w:p w14:paraId="45EC1ECC" w14:textId="77777777" w:rsidR="00172417" w:rsidRDefault="00172417" w:rsidP="00172417">
      <w:r>
        <w:t xml:space="preserve">  </w:t>
      </w:r>
    </w:p>
    <w:p w14:paraId="0E665C84" w14:textId="77777777" w:rsidR="00172417" w:rsidRDefault="00172417" w:rsidP="00442DC5">
      <w:pPr>
        <w:pStyle w:val="berschrift1"/>
      </w:pPr>
      <w:bookmarkStart w:id="16" w:name="_Toc522207013"/>
      <w:r>
        <w:t>Kontakt</w:t>
      </w:r>
      <w:bookmarkEnd w:id="16"/>
      <w:r>
        <w:t xml:space="preserve"> </w:t>
      </w:r>
    </w:p>
    <w:p w14:paraId="07F7F6B8" w14:textId="77777777" w:rsidR="00172417" w:rsidRDefault="00172417" w:rsidP="00172417">
      <w:r>
        <w:t xml:space="preserve">Raamwerk e. V. Samson Kirschning +49 172 3752544 mail@raamwerk.de </w:t>
      </w:r>
    </w:p>
    <w:p w14:paraId="4EC09E40" w14:textId="77777777" w:rsidR="00172417" w:rsidRDefault="00172417" w:rsidP="00172417">
      <w:r>
        <w:t xml:space="preserve">Über Raamwerk </w:t>
      </w:r>
    </w:p>
    <w:p w14:paraId="4E83D9F0" w14:textId="77777777" w:rsidR="00442DC5" w:rsidRDefault="00442DC5" w:rsidP="00172417"/>
    <w:p w14:paraId="334C9A1D" w14:textId="77777777" w:rsidR="00172417" w:rsidRDefault="00172417" w:rsidP="00172417">
      <w:r>
        <w:t>Raamwerk ist ein kreativer Knotenpunkt. Wir entwerfen ‚</w:t>
      </w:r>
      <w:proofErr w:type="spellStart"/>
      <w:r>
        <w:t>Raamen</w:t>
      </w:r>
      <w:proofErr w:type="spellEnd"/>
      <w:r>
        <w:t xml:space="preserve">‘ für Workshops, Ausstellungen, Interventionen, Netzwerkevents und andere Formate. Wir verbinden Kulturschaffende, Wirtschaft, Kreative und die Stadt Kassel. </w:t>
      </w:r>
    </w:p>
    <w:p w14:paraId="1CC120C8" w14:textId="77777777" w:rsidR="00172417" w:rsidRDefault="00172417" w:rsidP="00172417">
      <w:r>
        <w:t xml:space="preserve">www.raamwerk.de </w:t>
      </w:r>
    </w:p>
    <w:p w14:paraId="38134EC1" w14:textId="77777777" w:rsidR="00172417" w:rsidRDefault="00172417" w:rsidP="00172417">
      <w:r>
        <w:t xml:space="preserve"> </w:t>
      </w:r>
    </w:p>
    <w:p w14:paraId="57C1217F" w14:textId="77777777" w:rsidR="00172417" w:rsidRDefault="00172417" w:rsidP="00172417">
      <w:r>
        <w:t xml:space="preserve">Stand: 25.07.2022. Alle Rechte bei Raamwerk </w:t>
      </w:r>
    </w:p>
    <w:p w14:paraId="272EE7BF" w14:textId="77777777" w:rsidR="00DF198A" w:rsidRDefault="00DF198A"/>
    <w:sectPr w:rsidR="00DF198A" w:rsidSect="00DF19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otham-Book">
    <w:altName w:val="Gotham Book"/>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00"/>
    <w:multiLevelType w:val="hybridMultilevel"/>
    <w:tmpl w:val="6602DD62"/>
    <w:lvl w:ilvl="0" w:tplc="A0E87B7A">
      <w:start w:val="1"/>
      <w:numFmt w:val="bullet"/>
      <w:pStyle w:val="KeinLeerra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17"/>
    <w:rsid w:val="00172417"/>
    <w:rsid w:val="001767B1"/>
    <w:rsid w:val="001C1C97"/>
    <w:rsid w:val="001E10C1"/>
    <w:rsid w:val="002E5B4B"/>
    <w:rsid w:val="00442DC5"/>
    <w:rsid w:val="00474B8E"/>
    <w:rsid w:val="00477914"/>
    <w:rsid w:val="00507688"/>
    <w:rsid w:val="00711B6D"/>
    <w:rsid w:val="007E2689"/>
    <w:rsid w:val="008E244F"/>
    <w:rsid w:val="00AB1EF6"/>
    <w:rsid w:val="00AE204B"/>
    <w:rsid w:val="00C261EC"/>
    <w:rsid w:val="00DB5A75"/>
    <w:rsid w:val="00DF198A"/>
    <w:rsid w:val="00EA2D61"/>
    <w:rsid w:val="00EE5C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49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172417"/>
    <w:pPr>
      <w:keepNext/>
      <w:keepLines/>
      <w:spacing w:before="480"/>
      <w:outlineLvl w:val="0"/>
    </w:pPr>
    <w:rPr>
      <w:rFonts w:ascii="Cambria" w:eastAsiaTheme="majorEastAsia" w:hAnsi="Cambria" w:cstheme="majorBidi"/>
      <w:b/>
      <w:bCs/>
      <w:sz w:val="32"/>
      <w:szCs w:val="32"/>
    </w:rPr>
  </w:style>
  <w:style w:type="paragraph" w:styleId="berschrift2">
    <w:name w:val="heading 2"/>
    <w:basedOn w:val="Standard"/>
    <w:next w:val="Standard"/>
    <w:link w:val="berschrift2Zeichen"/>
    <w:uiPriority w:val="9"/>
    <w:unhideWhenUsed/>
    <w:qFormat/>
    <w:rsid w:val="00EA2D61"/>
    <w:pPr>
      <w:keepNext/>
      <w:keepLines/>
      <w:spacing w:before="200"/>
      <w:outlineLvl w:val="1"/>
    </w:pPr>
    <w:rPr>
      <w:rFonts w:ascii="Cambria" w:eastAsiaTheme="majorEastAsia" w:hAnsi="Cambria" w:cstheme="majorBidi"/>
      <w:b/>
      <w:bCs/>
      <w:sz w:val="26"/>
      <w:szCs w:val="26"/>
    </w:rPr>
  </w:style>
  <w:style w:type="paragraph" w:styleId="berschrift3">
    <w:name w:val="heading 3"/>
    <w:basedOn w:val="Standard"/>
    <w:next w:val="Standard"/>
    <w:link w:val="berschrift3Zeichen"/>
    <w:uiPriority w:val="9"/>
    <w:unhideWhenUsed/>
    <w:qFormat/>
    <w:rsid w:val="007E2689"/>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eichen"/>
    <w:uiPriority w:val="9"/>
    <w:unhideWhenUsed/>
    <w:qFormat/>
    <w:rsid w:val="00AE204B"/>
    <w:pPr>
      <w:outlineLvl w:val="3"/>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Aufzählung"/>
    <w:basedOn w:val="Standard"/>
    <w:autoRedefine/>
    <w:uiPriority w:val="1"/>
    <w:qFormat/>
    <w:rsid w:val="00AE204B"/>
    <w:pPr>
      <w:numPr>
        <w:numId w:val="1"/>
      </w:numPr>
    </w:pPr>
    <w:rPr>
      <w:rFonts w:ascii="Cambria" w:eastAsia="Times New Roman" w:hAnsi="Cambria" w:cs="Times New Roman"/>
    </w:rPr>
  </w:style>
  <w:style w:type="character" w:customStyle="1" w:styleId="berschrift3Zeichen">
    <w:name w:val="Überschrift 3 Zeichen"/>
    <w:basedOn w:val="Absatzstandardschriftart"/>
    <w:link w:val="berschrift3"/>
    <w:uiPriority w:val="9"/>
    <w:rsid w:val="007E2689"/>
    <w:rPr>
      <w:rFonts w:asciiTheme="majorHAnsi" w:eastAsiaTheme="majorEastAsia" w:hAnsiTheme="majorHAnsi" w:cstheme="majorBidi"/>
      <w:b/>
      <w:bCs/>
      <w:sz w:val="26"/>
      <w:szCs w:val="26"/>
    </w:rPr>
  </w:style>
  <w:style w:type="character" w:customStyle="1" w:styleId="berschrift1Zeichen">
    <w:name w:val="Überschrift 1 Zeichen"/>
    <w:basedOn w:val="Absatzstandardschriftart"/>
    <w:link w:val="berschrift1"/>
    <w:uiPriority w:val="9"/>
    <w:rsid w:val="00172417"/>
    <w:rPr>
      <w:rFonts w:ascii="Cambria" w:eastAsiaTheme="majorEastAsia" w:hAnsi="Cambria" w:cstheme="majorBidi"/>
      <w:b/>
      <w:bCs/>
      <w:sz w:val="32"/>
      <w:szCs w:val="32"/>
    </w:rPr>
  </w:style>
  <w:style w:type="character" w:customStyle="1" w:styleId="berschrift2Zeichen">
    <w:name w:val="Überschrift 2 Zeichen"/>
    <w:basedOn w:val="Absatzstandardschriftart"/>
    <w:link w:val="berschrift2"/>
    <w:uiPriority w:val="9"/>
    <w:rsid w:val="00EA2D61"/>
    <w:rPr>
      <w:rFonts w:ascii="Cambria" w:eastAsiaTheme="majorEastAsia" w:hAnsi="Cambria" w:cstheme="majorBidi"/>
      <w:b/>
      <w:bCs/>
      <w:sz w:val="26"/>
      <w:szCs w:val="26"/>
    </w:rPr>
  </w:style>
  <w:style w:type="character" w:styleId="Herausstellen">
    <w:name w:val="Emphasis"/>
    <w:basedOn w:val="Absatzstandardschriftart"/>
    <w:uiPriority w:val="20"/>
    <w:qFormat/>
    <w:rsid w:val="002E5B4B"/>
  </w:style>
  <w:style w:type="character" w:customStyle="1" w:styleId="berschrift4Zeichen">
    <w:name w:val="Überschrift 4 Zeichen"/>
    <w:basedOn w:val="Absatzstandardschriftart"/>
    <w:link w:val="berschrift4"/>
    <w:uiPriority w:val="9"/>
    <w:rsid w:val="00AE204B"/>
  </w:style>
  <w:style w:type="paragraph" w:customStyle="1" w:styleId="flie2">
    <w:name w:val="fließ  2"/>
    <w:basedOn w:val="Standard"/>
    <w:uiPriority w:val="99"/>
    <w:rsid w:val="00EE5CC0"/>
    <w:pPr>
      <w:widowControl w:val="0"/>
      <w:autoSpaceDE w:val="0"/>
      <w:autoSpaceDN w:val="0"/>
      <w:adjustRightInd w:val="0"/>
      <w:spacing w:line="288" w:lineRule="auto"/>
      <w:textAlignment w:val="center"/>
    </w:pPr>
    <w:rPr>
      <w:rFonts w:ascii="Gotham-Book" w:hAnsi="Gotham-Book" w:cs="Gotham-Book"/>
      <w:b/>
      <w:bCs/>
      <w:color w:val="1C1C1B"/>
    </w:rPr>
  </w:style>
  <w:style w:type="paragraph" w:customStyle="1" w:styleId="KeinAbsatzformat">
    <w:name w:val="[Kein Absatzformat]"/>
    <w:rsid w:val="00EE5CC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eichen"/>
    <w:uiPriority w:val="99"/>
    <w:semiHidden/>
    <w:unhideWhenUsed/>
    <w:rsid w:val="00EE5CC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E5CC0"/>
    <w:rPr>
      <w:rFonts w:ascii="Lucida Grande" w:hAnsi="Lucida Grande" w:cs="Lucida Grande"/>
      <w:sz w:val="18"/>
      <w:szCs w:val="18"/>
    </w:rPr>
  </w:style>
  <w:style w:type="character" w:styleId="SchwacheHervorhebung">
    <w:name w:val="Subtle Emphasis"/>
    <w:basedOn w:val="Absatzstandardschriftart"/>
    <w:uiPriority w:val="19"/>
    <w:qFormat/>
    <w:rsid w:val="00DB5A75"/>
    <w:rPr>
      <w:i/>
      <w:iCs/>
      <w:color w:val="808080" w:themeColor="text1" w:themeTint="7F"/>
    </w:rPr>
  </w:style>
  <w:style w:type="paragraph" w:styleId="Inhaltsverzeichnisberschrift">
    <w:name w:val="TOC Heading"/>
    <w:basedOn w:val="berschrift1"/>
    <w:next w:val="Standard"/>
    <w:uiPriority w:val="39"/>
    <w:unhideWhenUsed/>
    <w:qFormat/>
    <w:rsid w:val="00507688"/>
    <w:pPr>
      <w:spacing w:line="276" w:lineRule="auto"/>
      <w:outlineLvl w:val="9"/>
    </w:pPr>
    <w:rPr>
      <w:rFonts w:asciiTheme="majorHAnsi" w:hAnsiTheme="majorHAnsi"/>
      <w:color w:val="365F91" w:themeColor="accent1" w:themeShade="BF"/>
      <w:sz w:val="28"/>
      <w:szCs w:val="28"/>
    </w:rPr>
  </w:style>
  <w:style w:type="paragraph" w:styleId="Verzeichnis1">
    <w:name w:val="toc 1"/>
    <w:basedOn w:val="Standard"/>
    <w:next w:val="Standard"/>
    <w:autoRedefine/>
    <w:uiPriority w:val="39"/>
    <w:unhideWhenUsed/>
    <w:rsid w:val="00507688"/>
    <w:pPr>
      <w:spacing w:before="120"/>
    </w:pPr>
    <w:rPr>
      <w:b/>
      <w:sz w:val="22"/>
      <w:szCs w:val="22"/>
    </w:rPr>
  </w:style>
  <w:style w:type="paragraph" w:styleId="Verzeichnis2">
    <w:name w:val="toc 2"/>
    <w:basedOn w:val="Standard"/>
    <w:next w:val="Standard"/>
    <w:autoRedefine/>
    <w:uiPriority w:val="39"/>
    <w:unhideWhenUsed/>
    <w:rsid w:val="00507688"/>
    <w:pPr>
      <w:ind w:left="240"/>
    </w:pPr>
    <w:rPr>
      <w:i/>
      <w:sz w:val="22"/>
      <w:szCs w:val="22"/>
    </w:rPr>
  </w:style>
  <w:style w:type="paragraph" w:styleId="Verzeichnis3">
    <w:name w:val="toc 3"/>
    <w:basedOn w:val="Standard"/>
    <w:next w:val="Standard"/>
    <w:autoRedefine/>
    <w:uiPriority w:val="39"/>
    <w:unhideWhenUsed/>
    <w:rsid w:val="00507688"/>
    <w:pPr>
      <w:ind w:left="480"/>
    </w:pPr>
    <w:rPr>
      <w:sz w:val="22"/>
      <w:szCs w:val="22"/>
    </w:rPr>
  </w:style>
  <w:style w:type="paragraph" w:styleId="Verzeichnis4">
    <w:name w:val="toc 4"/>
    <w:basedOn w:val="Standard"/>
    <w:next w:val="Standard"/>
    <w:autoRedefine/>
    <w:uiPriority w:val="39"/>
    <w:unhideWhenUsed/>
    <w:rsid w:val="00507688"/>
    <w:pPr>
      <w:ind w:left="720"/>
    </w:pPr>
    <w:rPr>
      <w:sz w:val="20"/>
      <w:szCs w:val="20"/>
    </w:rPr>
  </w:style>
  <w:style w:type="paragraph" w:styleId="Verzeichnis5">
    <w:name w:val="toc 5"/>
    <w:basedOn w:val="Standard"/>
    <w:next w:val="Standard"/>
    <w:autoRedefine/>
    <w:uiPriority w:val="39"/>
    <w:unhideWhenUsed/>
    <w:rsid w:val="00507688"/>
    <w:pPr>
      <w:ind w:left="960"/>
    </w:pPr>
    <w:rPr>
      <w:sz w:val="20"/>
      <w:szCs w:val="20"/>
    </w:rPr>
  </w:style>
  <w:style w:type="paragraph" w:styleId="Verzeichnis6">
    <w:name w:val="toc 6"/>
    <w:basedOn w:val="Standard"/>
    <w:next w:val="Standard"/>
    <w:autoRedefine/>
    <w:uiPriority w:val="39"/>
    <w:unhideWhenUsed/>
    <w:rsid w:val="00507688"/>
    <w:pPr>
      <w:ind w:left="1200"/>
    </w:pPr>
    <w:rPr>
      <w:sz w:val="20"/>
      <w:szCs w:val="20"/>
    </w:rPr>
  </w:style>
  <w:style w:type="paragraph" w:styleId="Verzeichnis7">
    <w:name w:val="toc 7"/>
    <w:basedOn w:val="Standard"/>
    <w:next w:val="Standard"/>
    <w:autoRedefine/>
    <w:uiPriority w:val="39"/>
    <w:unhideWhenUsed/>
    <w:rsid w:val="00507688"/>
    <w:pPr>
      <w:ind w:left="1440"/>
    </w:pPr>
    <w:rPr>
      <w:sz w:val="20"/>
      <w:szCs w:val="20"/>
    </w:rPr>
  </w:style>
  <w:style w:type="paragraph" w:styleId="Verzeichnis8">
    <w:name w:val="toc 8"/>
    <w:basedOn w:val="Standard"/>
    <w:next w:val="Standard"/>
    <w:autoRedefine/>
    <w:uiPriority w:val="39"/>
    <w:unhideWhenUsed/>
    <w:rsid w:val="00507688"/>
    <w:pPr>
      <w:ind w:left="1680"/>
    </w:pPr>
    <w:rPr>
      <w:sz w:val="20"/>
      <w:szCs w:val="20"/>
    </w:rPr>
  </w:style>
  <w:style w:type="paragraph" w:styleId="Verzeichnis9">
    <w:name w:val="toc 9"/>
    <w:basedOn w:val="Standard"/>
    <w:next w:val="Standard"/>
    <w:autoRedefine/>
    <w:uiPriority w:val="39"/>
    <w:unhideWhenUsed/>
    <w:rsid w:val="00507688"/>
    <w:pPr>
      <w:ind w:left="1920"/>
    </w:pPr>
    <w:rPr>
      <w:sz w:val="20"/>
      <w:szCs w:val="20"/>
    </w:rPr>
  </w:style>
  <w:style w:type="paragraph" w:styleId="Titel">
    <w:name w:val="Title"/>
    <w:basedOn w:val="Standard"/>
    <w:next w:val="Standard"/>
    <w:link w:val="TitelZeichen"/>
    <w:uiPriority w:val="10"/>
    <w:qFormat/>
    <w:rsid w:val="005076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076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172417"/>
    <w:pPr>
      <w:keepNext/>
      <w:keepLines/>
      <w:spacing w:before="480"/>
      <w:outlineLvl w:val="0"/>
    </w:pPr>
    <w:rPr>
      <w:rFonts w:ascii="Cambria" w:eastAsiaTheme="majorEastAsia" w:hAnsi="Cambria" w:cstheme="majorBidi"/>
      <w:b/>
      <w:bCs/>
      <w:sz w:val="32"/>
      <w:szCs w:val="32"/>
    </w:rPr>
  </w:style>
  <w:style w:type="paragraph" w:styleId="berschrift2">
    <w:name w:val="heading 2"/>
    <w:basedOn w:val="Standard"/>
    <w:next w:val="Standard"/>
    <w:link w:val="berschrift2Zeichen"/>
    <w:uiPriority w:val="9"/>
    <w:unhideWhenUsed/>
    <w:qFormat/>
    <w:rsid w:val="00EA2D61"/>
    <w:pPr>
      <w:keepNext/>
      <w:keepLines/>
      <w:spacing w:before="200"/>
      <w:outlineLvl w:val="1"/>
    </w:pPr>
    <w:rPr>
      <w:rFonts w:ascii="Cambria" w:eastAsiaTheme="majorEastAsia" w:hAnsi="Cambria" w:cstheme="majorBidi"/>
      <w:b/>
      <w:bCs/>
      <w:sz w:val="26"/>
      <w:szCs w:val="26"/>
    </w:rPr>
  </w:style>
  <w:style w:type="paragraph" w:styleId="berschrift3">
    <w:name w:val="heading 3"/>
    <w:basedOn w:val="Standard"/>
    <w:next w:val="Standard"/>
    <w:link w:val="berschrift3Zeichen"/>
    <w:uiPriority w:val="9"/>
    <w:unhideWhenUsed/>
    <w:qFormat/>
    <w:rsid w:val="007E2689"/>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eichen"/>
    <w:uiPriority w:val="9"/>
    <w:unhideWhenUsed/>
    <w:qFormat/>
    <w:rsid w:val="00AE204B"/>
    <w:pPr>
      <w:outlineLvl w:val="3"/>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Aufzählung"/>
    <w:basedOn w:val="Standard"/>
    <w:autoRedefine/>
    <w:uiPriority w:val="1"/>
    <w:qFormat/>
    <w:rsid w:val="00AE204B"/>
    <w:pPr>
      <w:numPr>
        <w:numId w:val="1"/>
      </w:numPr>
    </w:pPr>
    <w:rPr>
      <w:rFonts w:ascii="Cambria" w:eastAsia="Times New Roman" w:hAnsi="Cambria" w:cs="Times New Roman"/>
    </w:rPr>
  </w:style>
  <w:style w:type="character" w:customStyle="1" w:styleId="berschrift3Zeichen">
    <w:name w:val="Überschrift 3 Zeichen"/>
    <w:basedOn w:val="Absatzstandardschriftart"/>
    <w:link w:val="berschrift3"/>
    <w:uiPriority w:val="9"/>
    <w:rsid w:val="007E2689"/>
    <w:rPr>
      <w:rFonts w:asciiTheme="majorHAnsi" w:eastAsiaTheme="majorEastAsia" w:hAnsiTheme="majorHAnsi" w:cstheme="majorBidi"/>
      <w:b/>
      <w:bCs/>
      <w:sz w:val="26"/>
      <w:szCs w:val="26"/>
    </w:rPr>
  </w:style>
  <w:style w:type="character" w:customStyle="1" w:styleId="berschrift1Zeichen">
    <w:name w:val="Überschrift 1 Zeichen"/>
    <w:basedOn w:val="Absatzstandardschriftart"/>
    <w:link w:val="berschrift1"/>
    <w:uiPriority w:val="9"/>
    <w:rsid w:val="00172417"/>
    <w:rPr>
      <w:rFonts w:ascii="Cambria" w:eastAsiaTheme="majorEastAsia" w:hAnsi="Cambria" w:cstheme="majorBidi"/>
      <w:b/>
      <w:bCs/>
      <w:sz w:val="32"/>
      <w:szCs w:val="32"/>
    </w:rPr>
  </w:style>
  <w:style w:type="character" w:customStyle="1" w:styleId="berschrift2Zeichen">
    <w:name w:val="Überschrift 2 Zeichen"/>
    <w:basedOn w:val="Absatzstandardschriftart"/>
    <w:link w:val="berschrift2"/>
    <w:uiPriority w:val="9"/>
    <w:rsid w:val="00EA2D61"/>
    <w:rPr>
      <w:rFonts w:ascii="Cambria" w:eastAsiaTheme="majorEastAsia" w:hAnsi="Cambria" w:cstheme="majorBidi"/>
      <w:b/>
      <w:bCs/>
      <w:sz w:val="26"/>
      <w:szCs w:val="26"/>
    </w:rPr>
  </w:style>
  <w:style w:type="character" w:styleId="Herausstellen">
    <w:name w:val="Emphasis"/>
    <w:basedOn w:val="Absatzstandardschriftart"/>
    <w:uiPriority w:val="20"/>
    <w:qFormat/>
    <w:rsid w:val="002E5B4B"/>
  </w:style>
  <w:style w:type="character" w:customStyle="1" w:styleId="berschrift4Zeichen">
    <w:name w:val="Überschrift 4 Zeichen"/>
    <w:basedOn w:val="Absatzstandardschriftart"/>
    <w:link w:val="berschrift4"/>
    <w:uiPriority w:val="9"/>
    <w:rsid w:val="00AE204B"/>
  </w:style>
  <w:style w:type="paragraph" w:customStyle="1" w:styleId="flie2">
    <w:name w:val="fließ  2"/>
    <w:basedOn w:val="Standard"/>
    <w:uiPriority w:val="99"/>
    <w:rsid w:val="00EE5CC0"/>
    <w:pPr>
      <w:widowControl w:val="0"/>
      <w:autoSpaceDE w:val="0"/>
      <w:autoSpaceDN w:val="0"/>
      <w:adjustRightInd w:val="0"/>
      <w:spacing w:line="288" w:lineRule="auto"/>
      <w:textAlignment w:val="center"/>
    </w:pPr>
    <w:rPr>
      <w:rFonts w:ascii="Gotham-Book" w:hAnsi="Gotham-Book" w:cs="Gotham-Book"/>
      <w:b/>
      <w:bCs/>
      <w:color w:val="1C1C1B"/>
    </w:rPr>
  </w:style>
  <w:style w:type="paragraph" w:customStyle="1" w:styleId="KeinAbsatzformat">
    <w:name w:val="[Kein Absatzformat]"/>
    <w:rsid w:val="00EE5CC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eichen"/>
    <w:uiPriority w:val="99"/>
    <w:semiHidden/>
    <w:unhideWhenUsed/>
    <w:rsid w:val="00EE5CC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E5CC0"/>
    <w:rPr>
      <w:rFonts w:ascii="Lucida Grande" w:hAnsi="Lucida Grande" w:cs="Lucida Grande"/>
      <w:sz w:val="18"/>
      <w:szCs w:val="18"/>
    </w:rPr>
  </w:style>
  <w:style w:type="character" w:styleId="SchwacheHervorhebung">
    <w:name w:val="Subtle Emphasis"/>
    <w:basedOn w:val="Absatzstandardschriftart"/>
    <w:uiPriority w:val="19"/>
    <w:qFormat/>
    <w:rsid w:val="00DB5A75"/>
    <w:rPr>
      <w:i/>
      <w:iCs/>
      <w:color w:val="808080" w:themeColor="text1" w:themeTint="7F"/>
    </w:rPr>
  </w:style>
  <w:style w:type="paragraph" w:styleId="Inhaltsverzeichnisberschrift">
    <w:name w:val="TOC Heading"/>
    <w:basedOn w:val="berschrift1"/>
    <w:next w:val="Standard"/>
    <w:uiPriority w:val="39"/>
    <w:unhideWhenUsed/>
    <w:qFormat/>
    <w:rsid w:val="00507688"/>
    <w:pPr>
      <w:spacing w:line="276" w:lineRule="auto"/>
      <w:outlineLvl w:val="9"/>
    </w:pPr>
    <w:rPr>
      <w:rFonts w:asciiTheme="majorHAnsi" w:hAnsiTheme="majorHAnsi"/>
      <w:color w:val="365F91" w:themeColor="accent1" w:themeShade="BF"/>
      <w:sz w:val="28"/>
      <w:szCs w:val="28"/>
    </w:rPr>
  </w:style>
  <w:style w:type="paragraph" w:styleId="Verzeichnis1">
    <w:name w:val="toc 1"/>
    <w:basedOn w:val="Standard"/>
    <w:next w:val="Standard"/>
    <w:autoRedefine/>
    <w:uiPriority w:val="39"/>
    <w:unhideWhenUsed/>
    <w:rsid w:val="00507688"/>
    <w:pPr>
      <w:spacing w:before="120"/>
    </w:pPr>
    <w:rPr>
      <w:b/>
      <w:sz w:val="22"/>
      <w:szCs w:val="22"/>
    </w:rPr>
  </w:style>
  <w:style w:type="paragraph" w:styleId="Verzeichnis2">
    <w:name w:val="toc 2"/>
    <w:basedOn w:val="Standard"/>
    <w:next w:val="Standard"/>
    <w:autoRedefine/>
    <w:uiPriority w:val="39"/>
    <w:unhideWhenUsed/>
    <w:rsid w:val="00507688"/>
    <w:pPr>
      <w:ind w:left="240"/>
    </w:pPr>
    <w:rPr>
      <w:i/>
      <w:sz w:val="22"/>
      <w:szCs w:val="22"/>
    </w:rPr>
  </w:style>
  <w:style w:type="paragraph" w:styleId="Verzeichnis3">
    <w:name w:val="toc 3"/>
    <w:basedOn w:val="Standard"/>
    <w:next w:val="Standard"/>
    <w:autoRedefine/>
    <w:uiPriority w:val="39"/>
    <w:unhideWhenUsed/>
    <w:rsid w:val="00507688"/>
    <w:pPr>
      <w:ind w:left="480"/>
    </w:pPr>
    <w:rPr>
      <w:sz w:val="22"/>
      <w:szCs w:val="22"/>
    </w:rPr>
  </w:style>
  <w:style w:type="paragraph" w:styleId="Verzeichnis4">
    <w:name w:val="toc 4"/>
    <w:basedOn w:val="Standard"/>
    <w:next w:val="Standard"/>
    <w:autoRedefine/>
    <w:uiPriority w:val="39"/>
    <w:unhideWhenUsed/>
    <w:rsid w:val="00507688"/>
    <w:pPr>
      <w:ind w:left="720"/>
    </w:pPr>
    <w:rPr>
      <w:sz w:val="20"/>
      <w:szCs w:val="20"/>
    </w:rPr>
  </w:style>
  <w:style w:type="paragraph" w:styleId="Verzeichnis5">
    <w:name w:val="toc 5"/>
    <w:basedOn w:val="Standard"/>
    <w:next w:val="Standard"/>
    <w:autoRedefine/>
    <w:uiPriority w:val="39"/>
    <w:unhideWhenUsed/>
    <w:rsid w:val="00507688"/>
    <w:pPr>
      <w:ind w:left="960"/>
    </w:pPr>
    <w:rPr>
      <w:sz w:val="20"/>
      <w:szCs w:val="20"/>
    </w:rPr>
  </w:style>
  <w:style w:type="paragraph" w:styleId="Verzeichnis6">
    <w:name w:val="toc 6"/>
    <w:basedOn w:val="Standard"/>
    <w:next w:val="Standard"/>
    <w:autoRedefine/>
    <w:uiPriority w:val="39"/>
    <w:unhideWhenUsed/>
    <w:rsid w:val="00507688"/>
    <w:pPr>
      <w:ind w:left="1200"/>
    </w:pPr>
    <w:rPr>
      <w:sz w:val="20"/>
      <w:szCs w:val="20"/>
    </w:rPr>
  </w:style>
  <w:style w:type="paragraph" w:styleId="Verzeichnis7">
    <w:name w:val="toc 7"/>
    <w:basedOn w:val="Standard"/>
    <w:next w:val="Standard"/>
    <w:autoRedefine/>
    <w:uiPriority w:val="39"/>
    <w:unhideWhenUsed/>
    <w:rsid w:val="00507688"/>
    <w:pPr>
      <w:ind w:left="1440"/>
    </w:pPr>
    <w:rPr>
      <w:sz w:val="20"/>
      <w:szCs w:val="20"/>
    </w:rPr>
  </w:style>
  <w:style w:type="paragraph" w:styleId="Verzeichnis8">
    <w:name w:val="toc 8"/>
    <w:basedOn w:val="Standard"/>
    <w:next w:val="Standard"/>
    <w:autoRedefine/>
    <w:uiPriority w:val="39"/>
    <w:unhideWhenUsed/>
    <w:rsid w:val="00507688"/>
    <w:pPr>
      <w:ind w:left="1680"/>
    </w:pPr>
    <w:rPr>
      <w:sz w:val="20"/>
      <w:szCs w:val="20"/>
    </w:rPr>
  </w:style>
  <w:style w:type="paragraph" w:styleId="Verzeichnis9">
    <w:name w:val="toc 9"/>
    <w:basedOn w:val="Standard"/>
    <w:next w:val="Standard"/>
    <w:autoRedefine/>
    <w:uiPriority w:val="39"/>
    <w:unhideWhenUsed/>
    <w:rsid w:val="00507688"/>
    <w:pPr>
      <w:ind w:left="1920"/>
    </w:pPr>
    <w:rPr>
      <w:sz w:val="20"/>
      <w:szCs w:val="20"/>
    </w:rPr>
  </w:style>
  <w:style w:type="paragraph" w:styleId="Titel">
    <w:name w:val="Title"/>
    <w:basedOn w:val="Standard"/>
    <w:next w:val="Standard"/>
    <w:link w:val="TitelZeichen"/>
    <w:uiPriority w:val="10"/>
    <w:qFormat/>
    <w:rsid w:val="005076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076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8988-16F0-104A-B6D0-5B86B67B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5855</Words>
  <Characters>36892</Characters>
  <Application>Microsoft Macintosh Word</Application>
  <DocSecurity>0</DocSecurity>
  <Lines>307</Lines>
  <Paragraphs>85</Paragraphs>
  <ScaleCrop>false</ScaleCrop>
  <Company>Sweet Mother</Company>
  <LinksUpToDate>false</LinksUpToDate>
  <CharactersWithSpaces>42662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Mother</dc:creator>
  <cp:keywords/>
  <dc:description/>
  <cp:lastModifiedBy>Sweet Mother</cp:lastModifiedBy>
  <cp:revision>2</cp:revision>
  <cp:lastPrinted>2022-08-15T16:15:00Z</cp:lastPrinted>
  <dcterms:created xsi:type="dcterms:W3CDTF">2022-08-15T16:22:00Z</dcterms:created>
  <dcterms:modified xsi:type="dcterms:W3CDTF">2022-08-15T16:22:00Z</dcterms:modified>
</cp:coreProperties>
</file>